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E1550" w:rsidRPr="0073743A" w:rsidP="00A26C4A">
      <w:pPr>
        <w:pStyle w:val="Title"/>
        <w:ind w:firstLine="709"/>
        <w:jc w:val="right"/>
        <w:rPr>
          <w:b w:val="0"/>
          <w:szCs w:val="28"/>
          <w:lang w:val="ru-RU"/>
        </w:rPr>
      </w:pPr>
      <w:r w:rsidRPr="0073743A">
        <w:rPr>
          <w:b w:val="0"/>
          <w:szCs w:val="28"/>
        </w:rPr>
        <w:t xml:space="preserve">Дело № </w:t>
      </w:r>
      <w:r w:rsidRPr="0073743A">
        <w:rPr>
          <w:b w:val="0"/>
          <w:szCs w:val="28"/>
          <w:lang w:val="ru-RU"/>
        </w:rPr>
        <w:t>5</w:t>
      </w:r>
      <w:r w:rsidRPr="0073743A">
        <w:rPr>
          <w:b w:val="0"/>
          <w:szCs w:val="28"/>
        </w:rPr>
        <w:t>-</w:t>
      </w:r>
      <w:r w:rsidRPr="0073743A" w:rsidR="009802DA">
        <w:rPr>
          <w:b w:val="0"/>
          <w:szCs w:val="28"/>
          <w:lang w:val="ru-RU"/>
        </w:rPr>
        <w:t>224</w:t>
      </w:r>
      <w:r w:rsidRPr="0073743A" w:rsidR="0092241D">
        <w:rPr>
          <w:b w:val="0"/>
          <w:szCs w:val="28"/>
          <w:lang w:val="ru-RU"/>
        </w:rPr>
        <w:t>-040</w:t>
      </w:r>
      <w:r w:rsidRPr="0073743A" w:rsidR="006336B7">
        <w:rPr>
          <w:b w:val="0"/>
          <w:szCs w:val="28"/>
          <w:lang w:val="ru-RU"/>
        </w:rPr>
        <w:t>2</w:t>
      </w:r>
      <w:r w:rsidRPr="0073743A" w:rsidR="0092241D">
        <w:rPr>
          <w:b w:val="0"/>
          <w:szCs w:val="28"/>
          <w:lang w:val="ru-RU"/>
        </w:rPr>
        <w:t>/202</w:t>
      </w:r>
      <w:r w:rsidR="006D4428">
        <w:rPr>
          <w:b w:val="0"/>
          <w:szCs w:val="28"/>
          <w:lang w:val="ru-RU"/>
        </w:rPr>
        <w:t>6</w:t>
      </w:r>
    </w:p>
    <w:p w:rsidR="00627041" w:rsidRPr="0073743A" w:rsidP="00A26C4A">
      <w:pPr>
        <w:pStyle w:val="Title"/>
        <w:jc w:val="right"/>
        <w:rPr>
          <w:b w:val="0"/>
          <w:bCs w:val="0"/>
          <w:szCs w:val="28"/>
          <w:lang w:val="ru-RU"/>
        </w:rPr>
      </w:pPr>
      <w:r w:rsidRPr="0073743A">
        <w:rPr>
          <w:b w:val="0"/>
          <w:bCs w:val="0"/>
          <w:szCs w:val="28"/>
          <w:lang w:val="ru-RU"/>
        </w:rPr>
        <w:t>УИД:</w:t>
      </w:r>
      <w:r w:rsidRPr="0073743A">
        <w:rPr>
          <w:b w:val="0"/>
          <w:bCs w:val="0"/>
          <w:szCs w:val="28"/>
        </w:rPr>
        <w:t xml:space="preserve"> </w:t>
      </w:r>
      <w:r w:rsidRPr="0073743A">
        <w:rPr>
          <w:b w:val="0"/>
          <w:bCs w:val="0"/>
          <w:szCs w:val="28"/>
        </w:rPr>
        <w:t>86MS0031-01-</w:t>
      </w:r>
      <w:r w:rsidRPr="0073743A" w:rsidR="009802DA">
        <w:rPr>
          <w:b w:val="0"/>
          <w:bCs w:val="0"/>
          <w:szCs w:val="28"/>
          <w:lang w:val="ru-RU"/>
        </w:rPr>
        <w:t>2026-0402/2026</w:t>
      </w:r>
    </w:p>
    <w:p w:rsidR="00627041" w:rsidRPr="0073743A" w:rsidP="00A26C4A">
      <w:pPr>
        <w:pStyle w:val="Title"/>
        <w:jc w:val="right"/>
        <w:rPr>
          <w:b w:val="0"/>
          <w:bCs w:val="0"/>
          <w:szCs w:val="28"/>
        </w:rPr>
      </w:pPr>
    </w:p>
    <w:p w:rsidR="00AE1550" w:rsidRPr="0073743A" w:rsidP="00A26C4A">
      <w:pPr>
        <w:pStyle w:val="Title"/>
        <w:rPr>
          <w:b w:val="0"/>
          <w:szCs w:val="28"/>
          <w:lang w:val="ru-RU"/>
        </w:rPr>
      </w:pPr>
      <w:r w:rsidRPr="0073743A">
        <w:rPr>
          <w:b w:val="0"/>
          <w:szCs w:val="28"/>
          <w:lang w:val="ru-RU"/>
        </w:rPr>
        <w:t>ПОСТАНОВЛЕНИЕ</w:t>
      </w:r>
    </w:p>
    <w:p w:rsidR="00AE1550" w:rsidRPr="0073743A" w:rsidP="00A26C4A">
      <w:pPr>
        <w:pStyle w:val="Title"/>
        <w:rPr>
          <w:b w:val="0"/>
          <w:szCs w:val="28"/>
          <w:lang w:val="ru-RU"/>
        </w:rPr>
      </w:pPr>
      <w:r w:rsidRPr="0073743A">
        <w:rPr>
          <w:b w:val="0"/>
          <w:szCs w:val="28"/>
          <w:lang w:val="ru-RU"/>
        </w:rPr>
        <w:t>по делу об административном правонарушении</w:t>
      </w:r>
    </w:p>
    <w:p w:rsidR="00AE1550" w:rsidRPr="0073743A" w:rsidP="00A26C4A">
      <w:pPr>
        <w:pStyle w:val="Title"/>
        <w:rPr>
          <w:b w:val="0"/>
          <w:szCs w:val="28"/>
          <w:lang w:val="ru-RU"/>
        </w:rPr>
      </w:pPr>
    </w:p>
    <w:p w:rsidR="00385A91" w:rsidRPr="0073743A" w:rsidP="00A26C4A">
      <w:pPr>
        <w:jc w:val="both"/>
        <w:rPr>
          <w:sz w:val="28"/>
          <w:szCs w:val="28"/>
        </w:rPr>
      </w:pPr>
      <w:r w:rsidRPr="0073743A">
        <w:rPr>
          <w:sz w:val="28"/>
          <w:szCs w:val="28"/>
        </w:rPr>
        <w:t>21 мая 2026</w:t>
      </w:r>
      <w:r w:rsidRPr="0073743A">
        <w:rPr>
          <w:sz w:val="28"/>
          <w:szCs w:val="28"/>
        </w:rPr>
        <w:t xml:space="preserve"> года                                        </w:t>
      </w:r>
      <w:r w:rsidRPr="0073743A" w:rsidR="006336B7">
        <w:rPr>
          <w:sz w:val="28"/>
          <w:szCs w:val="28"/>
        </w:rPr>
        <w:t xml:space="preserve">                             </w:t>
      </w:r>
      <w:r w:rsidRPr="0073743A">
        <w:rPr>
          <w:sz w:val="28"/>
          <w:szCs w:val="28"/>
        </w:rPr>
        <w:t xml:space="preserve">   </w:t>
      </w:r>
      <w:r w:rsidRPr="0073743A">
        <w:rPr>
          <w:sz w:val="28"/>
          <w:szCs w:val="28"/>
        </w:rPr>
        <w:t>пгт. Междуреченский</w:t>
      </w:r>
    </w:p>
    <w:p w:rsidR="00385A91" w:rsidRPr="0073743A" w:rsidP="00A26C4A">
      <w:pPr>
        <w:jc w:val="both"/>
        <w:rPr>
          <w:sz w:val="28"/>
          <w:szCs w:val="28"/>
        </w:rPr>
      </w:pPr>
    </w:p>
    <w:p w:rsidR="006336B7" w:rsidRPr="0073743A" w:rsidP="00A26C4A">
      <w:pPr>
        <w:pStyle w:val="BodyTextIndent"/>
        <w:ind w:firstLine="708"/>
        <w:rPr>
          <w:sz w:val="28"/>
          <w:szCs w:val="28"/>
        </w:rPr>
      </w:pPr>
      <w:r w:rsidRPr="0073743A">
        <w:rPr>
          <w:sz w:val="28"/>
          <w:szCs w:val="28"/>
        </w:rPr>
        <w:t xml:space="preserve">Мировой судья судебного участка № 2 Кондинского судебного района Ханты-Мансийского автономного округа – Югры Черногрицкая Е.Н., с участием </w:t>
      </w:r>
    </w:p>
    <w:p w:rsidR="006336B7" w:rsidRPr="0073743A" w:rsidP="00A26C4A">
      <w:pPr>
        <w:pStyle w:val="BodyTextIndent"/>
        <w:ind w:firstLine="708"/>
        <w:rPr>
          <w:sz w:val="28"/>
          <w:szCs w:val="28"/>
        </w:rPr>
      </w:pPr>
      <w:r w:rsidRPr="0073743A">
        <w:rPr>
          <w:sz w:val="28"/>
          <w:szCs w:val="28"/>
        </w:rPr>
        <w:t>заместителя прокурора Кондинского района Новоселова Д.Н.,</w:t>
      </w:r>
    </w:p>
    <w:p w:rsidR="006336B7" w:rsidRPr="0073743A" w:rsidP="00A26C4A">
      <w:pPr>
        <w:pStyle w:val="BodyTextIndent"/>
        <w:ind w:firstLine="0"/>
        <w:rPr>
          <w:sz w:val="28"/>
          <w:szCs w:val="28"/>
        </w:rPr>
      </w:pPr>
      <w:r w:rsidRPr="0073743A">
        <w:rPr>
          <w:sz w:val="28"/>
          <w:szCs w:val="28"/>
        </w:rPr>
        <w:t xml:space="preserve">        </w:t>
      </w:r>
      <w:r w:rsidRPr="0073743A">
        <w:rPr>
          <w:sz w:val="28"/>
          <w:szCs w:val="28"/>
        </w:rPr>
        <w:tab/>
        <w:t>рассмотрев в открытом судебном заседании дело об административном правонарушении в отношении должностного лица</w:t>
      </w:r>
    </w:p>
    <w:p w:rsidR="006336B7" w:rsidRPr="0073743A" w:rsidP="00A26C4A">
      <w:pPr>
        <w:pStyle w:val="BodyText"/>
        <w:spacing w:after="0"/>
        <w:ind w:left="2124"/>
        <w:jc w:val="both"/>
        <w:rPr>
          <w:sz w:val="28"/>
          <w:szCs w:val="28"/>
        </w:rPr>
      </w:pPr>
      <w:r w:rsidRPr="0073743A">
        <w:rPr>
          <w:sz w:val="28"/>
          <w:szCs w:val="28"/>
          <w:lang w:val="ru-RU"/>
        </w:rPr>
        <w:t>генерального директора</w:t>
      </w:r>
      <w:r w:rsidRPr="0073743A">
        <w:rPr>
          <w:sz w:val="28"/>
          <w:szCs w:val="28"/>
        </w:rPr>
        <w:t xml:space="preserve"> </w:t>
      </w:r>
      <w:r w:rsidRPr="0073743A">
        <w:rPr>
          <w:sz w:val="28"/>
          <w:szCs w:val="28"/>
          <w:lang w:val="ru-RU"/>
        </w:rPr>
        <w:t>общества с ограниченной ответственностью</w:t>
      </w:r>
      <w:r w:rsidRPr="0073743A">
        <w:rPr>
          <w:sz w:val="28"/>
          <w:szCs w:val="28"/>
        </w:rPr>
        <w:t xml:space="preserve"> </w:t>
      </w:r>
      <w:r w:rsidRPr="0073743A">
        <w:rPr>
          <w:sz w:val="28"/>
          <w:szCs w:val="28"/>
          <w:lang w:val="ru-RU"/>
        </w:rPr>
        <w:t xml:space="preserve">СК </w:t>
      </w:r>
      <w:r w:rsidRPr="0073743A">
        <w:rPr>
          <w:sz w:val="28"/>
          <w:szCs w:val="28"/>
        </w:rPr>
        <w:t>«</w:t>
      </w:r>
      <w:r w:rsidRPr="0073743A">
        <w:rPr>
          <w:sz w:val="28"/>
          <w:szCs w:val="28"/>
          <w:lang w:val="ru-RU"/>
        </w:rPr>
        <w:t>Лидер</w:t>
      </w:r>
      <w:r w:rsidRPr="0073743A">
        <w:rPr>
          <w:sz w:val="28"/>
          <w:szCs w:val="28"/>
        </w:rPr>
        <w:t>»</w:t>
      </w:r>
      <w:r w:rsidRPr="0073743A">
        <w:rPr>
          <w:sz w:val="28"/>
          <w:szCs w:val="28"/>
          <w:lang w:val="ru-RU"/>
        </w:rPr>
        <w:t xml:space="preserve"> Поливцева Алексея Михайловича, </w:t>
      </w:r>
      <w:r w:rsidR="00A15476">
        <w:rPr>
          <w:sz w:val="28"/>
          <w:szCs w:val="28"/>
          <w:lang w:val="ru-RU"/>
        </w:rPr>
        <w:t>****</w:t>
      </w:r>
      <w:r w:rsidRPr="0073743A">
        <w:rPr>
          <w:bCs/>
          <w:sz w:val="28"/>
          <w:szCs w:val="28"/>
        </w:rPr>
        <w:t xml:space="preserve"> </w:t>
      </w:r>
      <w:r w:rsidRPr="0073743A">
        <w:rPr>
          <w:bCs/>
          <w:sz w:val="28"/>
          <w:szCs w:val="28"/>
        </w:rPr>
        <w:t>р</w:t>
      </w:r>
      <w:r w:rsidRPr="0073743A">
        <w:rPr>
          <w:sz w:val="28"/>
          <w:szCs w:val="28"/>
        </w:rPr>
        <w:t xml:space="preserve">анее не привлекавшегося к административной ответственности за совершение правонарушений, предусмотренных главой 5 </w:t>
      </w:r>
      <w:r w:rsidRPr="0073743A">
        <w:rPr>
          <w:spacing w:val="-3"/>
          <w:sz w:val="28"/>
          <w:szCs w:val="28"/>
        </w:rPr>
        <w:t>Кодекса Российской Федерации об административных правонарушениях</w:t>
      </w:r>
      <w:r w:rsidRPr="0073743A">
        <w:rPr>
          <w:sz w:val="28"/>
          <w:szCs w:val="28"/>
        </w:rPr>
        <w:t>,</w:t>
      </w:r>
    </w:p>
    <w:p w:rsidR="006336B7" w:rsidRPr="0073743A" w:rsidP="00A26C4A">
      <w:pPr>
        <w:pStyle w:val="BodyTextIndent"/>
        <w:ind w:left="2552" w:hanging="1844"/>
        <w:rPr>
          <w:sz w:val="28"/>
          <w:szCs w:val="28"/>
        </w:rPr>
      </w:pPr>
    </w:p>
    <w:p w:rsidR="00AE1550" w:rsidRPr="0073743A" w:rsidP="00A26C4A">
      <w:pPr>
        <w:pStyle w:val="BodyTextIndent"/>
        <w:ind w:firstLine="567"/>
        <w:jc w:val="center"/>
        <w:rPr>
          <w:sz w:val="28"/>
          <w:szCs w:val="28"/>
        </w:rPr>
      </w:pPr>
      <w:r w:rsidRPr="0073743A">
        <w:rPr>
          <w:sz w:val="28"/>
          <w:szCs w:val="28"/>
        </w:rPr>
        <w:t>установил:</w:t>
      </w:r>
    </w:p>
    <w:p w:rsidR="000F2065" w:rsidRPr="0073743A" w:rsidP="00A26C4A">
      <w:pPr>
        <w:ind w:firstLine="708"/>
        <w:jc w:val="both"/>
        <w:rPr>
          <w:sz w:val="28"/>
          <w:szCs w:val="28"/>
        </w:rPr>
      </w:pPr>
      <w:r w:rsidRPr="0073743A">
        <w:rPr>
          <w:sz w:val="28"/>
          <w:szCs w:val="28"/>
        </w:rPr>
        <w:t xml:space="preserve"> </w:t>
      </w:r>
    </w:p>
    <w:p w:rsidR="00210262" w:rsidRPr="0073743A" w:rsidP="00A26C4A">
      <w:pPr>
        <w:pStyle w:val="NormalWeb"/>
        <w:spacing w:before="0" w:beforeAutospacing="0" w:after="0" w:afterAutospacing="0"/>
        <w:ind w:firstLine="540"/>
        <w:jc w:val="both"/>
        <w:rPr>
          <w:sz w:val="28"/>
          <w:szCs w:val="28"/>
        </w:rPr>
      </w:pPr>
      <w:r w:rsidRPr="0073743A">
        <w:rPr>
          <w:sz w:val="28"/>
          <w:szCs w:val="28"/>
        </w:rPr>
        <w:t xml:space="preserve">Из постановления заместителя прокурора Кондинского района Новоселова Д.Н. о возбуждении дела об административном правонарушении от 12.05.2026 следует, что Поливцев А.М., являясь генеральным директором общества с ограниченной ответственностью СК «Лидер», расположенного по адресу: ХМАО-Югра, Кондинский район, п. Мортка, ул. Промышленная, </w:t>
      </w:r>
      <w:r w:rsidRPr="0073743A" w:rsidR="00922CD1">
        <w:rPr>
          <w:sz w:val="28"/>
          <w:szCs w:val="28"/>
        </w:rPr>
        <w:t>зд. 29</w:t>
      </w:r>
      <w:r w:rsidRPr="0073743A">
        <w:rPr>
          <w:sz w:val="28"/>
          <w:szCs w:val="28"/>
        </w:rPr>
        <w:t xml:space="preserve">, </w:t>
      </w:r>
      <w:r w:rsidRPr="0073743A" w:rsidR="001D3F37">
        <w:rPr>
          <w:sz w:val="28"/>
          <w:szCs w:val="28"/>
        </w:rPr>
        <w:t xml:space="preserve">28.02.2026 </w:t>
      </w:r>
      <w:r w:rsidRPr="0073743A">
        <w:rPr>
          <w:sz w:val="28"/>
          <w:szCs w:val="28"/>
        </w:rPr>
        <w:t xml:space="preserve">в нарушение требований </w:t>
      </w:r>
      <w:r w:rsidRPr="0073743A" w:rsidR="00AC7D1A">
        <w:rPr>
          <w:rStyle w:val="Strong"/>
          <w:b w:val="0"/>
          <w:sz w:val="28"/>
          <w:szCs w:val="28"/>
          <w:shd w:val="clear" w:color="auto" w:fill="FFFFFF"/>
        </w:rPr>
        <w:t>подпункта «к» пункта 31 Правил предоставления коммунальных услуг собственникам и пользователям помещений в многоквартирных домах и жилых домов, утверждённых Постановлением Правительства Российской Федерации от 6 мая 2011 года № 354</w:t>
      </w:r>
      <w:r w:rsidRPr="0073743A" w:rsidR="00AC7D1A">
        <w:rPr>
          <w:sz w:val="28"/>
          <w:szCs w:val="28"/>
          <w:shd w:val="clear" w:color="auto" w:fill="FFFFFF"/>
        </w:rPr>
        <w:t> (далее – Правила № 354)</w:t>
      </w:r>
      <w:r w:rsidRPr="0073743A" w:rsidR="009B0605">
        <w:rPr>
          <w:sz w:val="28"/>
          <w:szCs w:val="28"/>
        </w:rPr>
        <w:t xml:space="preserve">, </w:t>
      </w:r>
      <w:r w:rsidRPr="0073743A" w:rsidR="005521BE">
        <w:rPr>
          <w:sz w:val="28"/>
          <w:szCs w:val="28"/>
        </w:rPr>
        <w:t xml:space="preserve">допустил </w:t>
      </w:r>
      <w:r w:rsidRPr="0073743A" w:rsidR="00922CD1">
        <w:rPr>
          <w:sz w:val="28"/>
          <w:szCs w:val="28"/>
        </w:rPr>
        <w:t>несвоевременное предоставление</w:t>
      </w:r>
      <w:r w:rsidRPr="0073743A" w:rsidR="005521BE">
        <w:rPr>
          <w:sz w:val="28"/>
          <w:szCs w:val="28"/>
        </w:rPr>
        <w:t xml:space="preserve"> </w:t>
      </w:r>
      <w:r w:rsidRPr="0073743A" w:rsidR="007B25E6">
        <w:rPr>
          <w:sz w:val="28"/>
          <w:szCs w:val="28"/>
        </w:rPr>
        <w:t>Подковка Н.Н.</w:t>
      </w:r>
      <w:r w:rsidRPr="0073743A" w:rsidR="009B0605">
        <w:rPr>
          <w:sz w:val="28"/>
          <w:szCs w:val="28"/>
        </w:rPr>
        <w:t xml:space="preserve"> </w:t>
      </w:r>
      <w:r w:rsidRPr="0073743A" w:rsidR="005521BE">
        <w:rPr>
          <w:sz w:val="28"/>
          <w:szCs w:val="28"/>
        </w:rPr>
        <w:t>инфо</w:t>
      </w:r>
      <w:r w:rsidRPr="0073743A" w:rsidR="009B0605">
        <w:rPr>
          <w:sz w:val="28"/>
          <w:szCs w:val="28"/>
        </w:rPr>
        <w:t xml:space="preserve">рмации, предоставление которой </w:t>
      </w:r>
      <w:r w:rsidRPr="0073743A" w:rsidR="005521BE">
        <w:rPr>
          <w:sz w:val="28"/>
          <w:szCs w:val="28"/>
        </w:rPr>
        <w:t>предусмотрено федеральными законами.</w:t>
      </w:r>
      <w:r w:rsidRPr="0073743A" w:rsidR="001D3F37">
        <w:rPr>
          <w:rFonts w:ascii="Segoe UI" w:hAnsi="Segoe UI" w:cs="Segoe UI"/>
          <w:shd w:val="clear" w:color="auto" w:fill="FFFFFF"/>
        </w:rPr>
        <w:t xml:space="preserve"> </w:t>
      </w:r>
    </w:p>
    <w:p w:rsidR="00A90881" w:rsidRPr="0073743A" w:rsidP="00A26C4A">
      <w:pPr>
        <w:pStyle w:val="NormalWeb"/>
        <w:shd w:val="clear" w:color="auto" w:fill="FFFFFF"/>
        <w:spacing w:before="0" w:beforeAutospacing="0" w:after="0" w:afterAutospacing="0"/>
        <w:ind w:firstLine="709"/>
        <w:jc w:val="both"/>
        <w:rPr>
          <w:sz w:val="28"/>
          <w:szCs w:val="28"/>
        </w:rPr>
      </w:pPr>
      <w:r w:rsidRPr="0073743A">
        <w:rPr>
          <w:sz w:val="28"/>
          <w:szCs w:val="28"/>
        </w:rPr>
        <w:t xml:space="preserve">Поливцев А.М. на рассмотрение дела не явился, извещен надлежащим способом, ходатайств не заявлено.  </w:t>
      </w:r>
    </w:p>
    <w:p w:rsidR="004B56F2" w:rsidRPr="0073743A" w:rsidP="00A26C4A">
      <w:pPr>
        <w:pStyle w:val="NormalWeb"/>
        <w:shd w:val="clear" w:color="auto" w:fill="FFFFFF"/>
        <w:spacing w:before="0" w:beforeAutospacing="0" w:after="0" w:afterAutospacing="0"/>
        <w:ind w:firstLine="709"/>
        <w:jc w:val="both"/>
        <w:rPr>
          <w:sz w:val="28"/>
          <w:szCs w:val="28"/>
        </w:rPr>
      </w:pPr>
      <w:r w:rsidRPr="0073743A">
        <w:rPr>
          <w:rStyle w:val="Strong"/>
          <w:b w:val="0"/>
          <w:sz w:val="28"/>
          <w:szCs w:val="28"/>
          <w:shd w:val="clear" w:color="auto" w:fill="FFFFFF"/>
        </w:rPr>
        <w:t xml:space="preserve">Потерпевший Подковка Н.Н., а также лицо, в отношении которого ведётся производство по делу, Поливцев А.М., надлежащим образом извещённые, в судебное заседание не явились, ходатайств не заявили. В связи с этим мировой судья полагает возможным рассмотреть дело в их отсутствие на основании ч. 2 ст. 25.1, ч. 3 ст. 25.2 </w:t>
      </w:r>
      <w:r w:rsidRPr="0073743A" w:rsidR="00A26C4A">
        <w:rPr>
          <w:rStyle w:val="Strong"/>
          <w:b w:val="0"/>
          <w:sz w:val="28"/>
          <w:szCs w:val="28"/>
          <w:shd w:val="clear" w:color="auto" w:fill="FFFFFF"/>
        </w:rPr>
        <w:t>Кодекса Российской Федерации об административных правонарушениях</w:t>
      </w:r>
      <w:r w:rsidRPr="0073743A">
        <w:rPr>
          <w:rStyle w:val="Strong"/>
          <w:b w:val="0"/>
          <w:sz w:val="28"/>
          <w:szCs w:val="28"/>
          <w:shd w:val="clear" w:color="auto" w:fill="FFFFFF"/>
        </w:rPr>
        <w:t>.</w:t>
      </w:r>
      <w:r w:rsidRPr="0073743A">
        <w:rPr>
          <w:sz w:val="28"/>
          <w:szCs w:val="28"/>
        </w:rPr>
        <w:t xml:space="preserve"> </w:t>
      </w:r>
    </w:p>
    <w:p w:rsidR="000E231F" w:rsidRPr="0073743A" w:rsidP="00A26C4A">
      <w:pPr>
        <w:ind w:firstLine="708"/>
        <w:jc w:val="both"/>
        <w:rPr>
          <w:sz w:val="28"/>
          <w:szCs w:val="28"/>
        </w:rPr>
      </w:pPr>
      <w:r w:rsidRPr="0073743A">
        <w:rPr>
          <w:bCs/>
          <w:sz w:val="28"/>
          <w:szCs w:val="28"/>
          <w:shd w:val="clear" w:color="auto" w:fill="FFFFFF"/>
        </w:rPr>
        <w:t>Заместитель прокурора Кондинского района Новоселов Д.Н. в судебном заседании настаивал на привлечении лица, в отношении которого ведётся производство по делу, – Поливцева А.М. – к административной ответственности.</w:t>
      </w:r>
      <w:r w:rsidRPr="0073743A" w:rsidR="009364E6">
        <w:rPr>
          <w:sz w:val="28"/>
          <w:szCs w:val="28"/>
        </w:rPr>
        <w:t xml:space="preserve"> </w:t>
      </w:r>
      <w:r w:rsidRPr="0073743A" w:rsidR="00A62765">
        <w:rPr>
          <w:sz w:val="28"/>
          <w:szCs w:val="28"/>
        </w:rPr>
        <w:t xml:space="preserve"> </w:t>
      </w:r>
    </w:p>
    <w:p w:rsidR="00210262" w:rsidRPr="0073743A" w:rsidP="00A26C4A">
      <w:pPr>
        <w:ind w:firstLine="708"/>
        <w:jc w:val="both"/>
        <w:rPr>
          <w:sz w:val="28"/>
          <w:szCs w:val="28"/>
        </w:rPr>
      </w:pPr>
      <w:r w:rsidRPr="0073743A">
        <w:rPr>
          <w:sz w:val="28"/>
          <w:szCs w:val="28"/>
        </w:rPr>
        <w:t xml:space="preserve">Заслушав </w:t>
      </w:r>
      <w:r w:rsidRPr="0073743A" w:rsidR="006336B7">
        <w:rPr>
          <w:sz w:val="28"/>
          <w:szCs w:val="28"/>
        </w:rPr>
        <w:t>заместителя прокурора Новоселова Д.Н.</w:t>
      </w:r>
      <w:r w:rsidRPr="0073743A" w:rsidR="004B56F2">
        <w:rPr>
          <w:sz w:val="28"/>
          <w:szCs w:val="28"/>
        </w:rPr>
        <w:t>,</w:t>
      </w:r>
      <w:r w:rsidRPr="0073743A" w:rsidR="006336B7">
        <w:rPr>
          <w:sz w:val="28"/>
          <w:szCs w:val="28"/>
        </w:rPr>
        <w:t xml:space="preserve"> </w:t>
      </w:r>
      <w:r w:rsidRPr="0073743A">
        <w:rPr>
          <w:sz w:val="28"/>
          <w:szCs w:val="28"/>
        </w:rPr>
        <w:t xml:space="preserve">изучив материалы дела, мировой судья </w:t>
      </w:r>
      <w:r w:rsidRPr="0073743A" w:rsidR="009364E6">
        <w:rPr>
          <w:sz w:val="28"/>
          <w:szCs w:val="28"/>
        </w:rPr>
        <w:t>приходит к следующему</w:t>
      </w:r>
      <w:r w:rsidRPr="0073743A">
        <w:rPr>
          <w:sz w:val="28"/>
          <w:szCs w:val="28"/>
        </w:rPr>
        <w:t>.</w:t>
      </w:r>
    </w:p>
    <w:p w:rsidR="00627041" w:rsidRPr="0073743A" w:rsidP="00A26C4A">
      <w:pPr>
        <w:pStyle w:val="NormalWeb"/>
        <w:spacing w:before="0" w:beforeAutospacing="0" w:after="0" w:afterAutospacing="0"/>
        <w:ind w:firstLine="540"/>
        <w:jc w:val="both"/>
        <w:rPr>
          <w:sz w:val="28"/>
          <w:szCs w:val="28"/>
        </w:rPr>
      </w:pPr>
      <w:r w:rsidRPr="0073743A">
        <w:rPr>
          <w:sz w:val="28"/>
          <w:szCs w:val="28"/>
        </w:rPr>
        <w:t xml:space="preserve"> </w:t>
      </w:r>
      <w:r w:rsidRPr="0073743A" w:rsidR="00221BC7">
        <w:rPr>
          <w:sz w:val="28"/>
          <w:szCs w:val="28"/>
        </w:rPr>
        <w:tab/>
      </w:r>
      <w:r w:rsidRPr="0073743A" w:rsidR="006336B7">
        <w:rPr>
          <w:sz w:val="28"/>
          <w:szCs w:val="28"/>
        </w:rPr>
        <w:t>Административная ответственность по ст. 5.39 Кодекса РФ об административных правонарушения наступает за неправомерный отказ в предоставлении гражданину, в том числе адвокату в связи с поступившим от него адвокатским запросом, и (или) организации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w:t>
      </w:r>
      <w:r w:rsidRPr="0073743A">
        <w:rPr>
          <w:sz w:val="28"/>
          <w:szCs w:val="28"/>
        </w:rPr>
        <w:t xml:space="preserve"> и влечет наложение административного штрафа на должностных лиц в размере от пяти</w:t>
      </w:r>
      <w:r w:rsidRPr="0073743A" w:rsidR="00730CCC">
        <w:rPr>
          <w:sz w:val="28"/>
          <w:szCs w:val="28"/>
        </w:rPr>
        <w:t xml:space="preserve">  </w:t>
      </w:r>
      <w:r w:rsidRPr="0073743A">
        <w:rPr>
          <w:sz w:val="28"/>
          <w:szCs w:val="28"/>
        </w:rPr>
        <w:t xml:space="preserve"> тысяч до десяти тысяч рублей.</w:t>
      </w:r>
    </w:p>
    <w:p w:rsidR="004157A9" w:rsidRPr="0073743A" w:rsidP="004157A9">
      <w:pPr>
        <w:pStyle w:val="ConsPlusNormal"/>
        <w:ind w:firstLine="540"/>
        <w:jc w:val="both"/>
        <w:rPr>
          <w:sz w:val="28"/>
          <w:szCs w:val="28"/>
        </w:rPr>
      </w:pPr>
      <w:r w:rsidRPr="0073743A">
        <w:rPr>
          <w:sz w:val="28"/>
          <w:szCs w:val="28"/>
        </w:rPr>
        <w:t>Объективная сторона правонарушения составляет действия (бездействие), выражающиеся: в неправомерном отказе в предоставлении гражданину и (или) организации информации, предоставление которой предусмотрено федеральными законами; в несвоевременном ее предоставлении; в предоставлении заведомо недостоверной информации.</w:t>
      </w:r>
    </w:p>
    <w:p w:rsidR="00C40F16" w:rsidRPr="0073743A" w:rsidP="00EC7651">
      <w:pPr>
        <w:pStyle w:val="NormalWeb"/>
        <w:spacing w:before="0" w:beforeAutospacing="0" w:after="0" w:afterAutospacing="0"/>
        <w:ind w:firstLine="540"/>
        <w:jc w:val="both"/>
        <w:rPr>
          <w:sz w:val="28"/>
          <w:szCs w:val="28"/>
        </w:rPr>
      </w:pPr>
      <w:r w:rsidRPr="0073743A">
        <w:rPr>
          <w:sz w:val="28"/>
          <w:szCs w:val="28"/>
        </w:rPr>
        <w:t xml:space="preserve">Согласно правовой позиции Конституционного Суда Российской Федерации, изложенной в </w:t>
      </w:r>
      <w:hyperlink r:id="rId5" w:history="1">
        <w:r w:rsidRPr="0073743A">
          <w:rPr>
            <w:rStyle w:val="Hyperlink"/>
            <w:color w:val="auto"/>
            <w:sz w:val="28"/>
            <w:szCs w:val="28"/>
            <w:u w:val="none"/>
          </w:rPr>
          <w:t>определении</w:t>
        </w:r>
      </w:hyperlink>
      <w:r w:rsidRPr="0073743A">
        <w:rPr>
          <w:sz w:val="28"/>
          <w:szCs w:val="28"/>
        </w:rPr>
        <w:t xml:space="preserve"> от 29 мая 2019 года N 1466-О, данное законоположение гарантирует реализацию конституционного права граждан на ознакомление с документами и материалами, непосредственно затрагивающими их права и свободы (</w:t>
      </w:r>
      <w:hyperlink r:id="rId6" w:history="1">
        <w:r w:rsidRPr="0073743A">
          <w:rPr>
            <w:rStyle w:val="Hyperlink"/>
            <w:color w:val="auto"/>
            <w:sz w:val="28"/>
            <w:szCs w:val="28"/>
            <w:u w:val="none"/>
          </w:rPr>
          <w:t>часть 2 статьи 24</w:t>
        </w:r>
      </w:hyperlink>
      <w:r w:rsidRPr="0073743A">
        <w:rPr>
          <w:sz w:val="28"/>
          <w:szCs w:val="28"/>
        </w:rPr>
        <w:t xml:space="preserve"> Конституции Российской Федерации).</w:t>
      </w:r>
    </w:p>
    <w:p w:rsidR="00204C83" w:rsidRPr="0073743A" w:rsidP="00A26C4A">
      <w:pPr>
        <w:pStyle w:val="NormalWeb"/>
        <w:spacing w:before="0" w:beforeAutospacing="0" w:after="0" w:afterAutospacing="0"/>
        <w:ind w:firstLine="708"/>
        <w:jc w:val="both"/>
        <w:rPr>
          <w:sz w:val="28"/>
          <w:szCs w:val="28"/>
        </w:rPr>
      </w:pPr>
      <w:r w:rsidRPr="0073743A">
        <w:rPr>
          <w:sz w:val="28"/>
          <w:szCs w:val="28"/>
        </w:rPr>
        <w:t xml:space="preserve">Право потребителя на получение необходимой и достоверной информации об изготовителе (исполнителе, продавце) товара, режиме его работы и реализуемых им товарах (работах, услугах) установлено </w:t>
      </w:r>
      <w:hyperlink r:id="rId7" w:history="1">
        <w:r w:rsidRPr="0073743A">
          <w:rPr>
            <w:rStyle w:val="Hyperlink"/>
            <w:color w:val="auto"/>
            <w:sz w:val="28"/>
            <w:szCs w:val="28"/>
            <w:u w:val="none"/>
          </w:rPr>
          <w:t>статьями 8</w:t>
        </w:r>
      </w:hyperlink>
      <w:r w:rsidRPr="0073743A">
        <w:rPr>
          <w:sz w:val="28"/>
          <w:szCs w:val="28"/>
        </w:rPr>
        <w:t xml:space="preserve">, </w:t>
      </w:r>
      <w:hyperlink r:id="rId8" w:history="1">
        <w:r w:rsidRPr="0073743A">
          <w:rPr>
            <w:rStyle w:val="Hyperlink"/>
            <w:color w:val="auto"/>
            <w:sz w:val="28"/>
            <w:szCs w:val="28"/>
            <w:u w:val="none"/>
          </w:rPr>
          <w:t>10</w:t>
        </w:r>
      </w:hyperlink>
      <w:r w:rsidRPr="0073743A">
        <w:rPr>
          <w:sz w:val="28"/>
          <w:szCs w:val="28"/>
        </w:rPr>
        <w:t xml:space="preserve"> Закона от 07.02.1992 </w:t>
      </w:r>
      <w:r w:rsidRPr="0073743A" w:rsidR="00BA61D1">
        <w:rPr>
          <w:sz w:val="28"/>
          <w:szCs w:val="28"/>
        </w:rPr>
        <w:t>№</w:t>
      </w:r>
      <w:r w:rsidRPr="0073743A">
        <w:rPr>
          <w:sz w:val="28"/>
          <w:szCs w:val="28"/>
        </w:rPr>
        <w:t xml:space="preserve"> 2300</w:t>
      </w:r>
      <w:r w:rsidRPr="0073743A">
        <w:rPr>
          <w:sz w:val="28"/>
          <w:szCs w:val="28"/>
        </w:rPr>
        <w:t>-1 "О защите прав потребителей".</w:t>
      </w:r>
    </w:p>
    <w:p w:rsidR="005521BE" w:rsidRPr="0073743A" w:rsidP="00A26C4A">
      <w:pPr>
        <w:pStyle w:val="NormalWeb"/>
        <w:spacing w:before="0" w:beforeAutospacing="0" w:after="0" w:afterAutospacing="0"/>
        <w:ind w:firstLine="708"/>
        <w:jc w:val="both"/>
        <w:rPr>
          <w:sz w:val="28"/>
          <w:szCs w:val="28"/>
        </w:rPr>
      </w:pPr>
      <w:r w:rsidRPr="0073743A">
        <w:rPr>
          <w:sz w:val="28"/>
          <w:szCs w:val="28"/>
        </w:rPr>
        <w:t xml:space="preserve">Постановлением Правительства Российской Федерации от 06.05.2011 утверждены Правила </w:t>
      </w:r>
      <w:r w:rsidRPr="0073743A" w:rsidR="009B0605">
        <w:rPr>
          <w:sz w:val="28"/>
          <w:szCs w:val="28"/>
        </w:rPr>
        <w:t>№</w:t>
      </w:r>
      <w:r w:rsidRPr="0073743A">
        <w:rPr>
          <w:sz w:val="28"/>
          <w:szCs w:val="28"/>
        </w:rPr>
        <w:t xml:space="preserve"> 354. </w:t>
      </w:r>
    </w:p>
    <w:p w:rsidR="005521BE" w:rsidRPr="0073743A" w:rsidP="00A26C4A">
      <w:pPr>
        <w:pStyle w:val="NormalWeb"/>
        <w:spacing w:before="0" w:beforeAutospacing="0" w:after="0" w:afterAutospacing="0"/>
        <w:ind w:firstLine="708"/>
        <w:jc w:val="both"/>
        <w:rPr>
          <w:sz w:val="28"/>
          <w:szCs w:val="28"/>
        </w:rPr>
      </w:pPr>
      <w:r w:rsidRPr="0073743A">
        <w:rPr>
          <w:sz w:val="28"/>
          <w:szCs w:val="28"/>
        </w:rPr>
        <w:t xml:space="preserve">В пункте 1 указанных Правил определено, что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w:t>
      </w:r>
      <w:r w:rsidRPr="0073743A">
        <w:rPr>
          <w:sz w:val="28"/>
          <w:szCs w:val="28"/>
        </w:rPr>
        <w:t xml:space="preserve">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 </w:t>
      </w:r>
    </w:p>
    <w:p w:rsidR="005521BE" w:rsidRPr="0073743A" w:rsidP="00A26C4A">
      <w:pPr>
        <w:pStyle w:val="NormalWeb"/>
        <w:spacing w:before="0" w:beforeAutospacing="0" w:after="0" w:afterAutospacing="0"/>
        <w:ind w:firstLine="708"/>
        <w:jc w:val="both"/>
        <w:rPr>
          <w:sz w:val="28"/>
          <w:szCs w:val="28"/>
        </w:rPr>
      </w:pPr>
      <w:r w:rsidRPr="0073743A">
        <w:rPr>
          <w:sz w:val="28"/>
          <w:szCs w:val="28"/>
        </w:rPr>
        <w:t xml:space="preserve">Согласно абзацу 7 пункта 2 Правил </w:t>
      </w:r>
      <w:r w:rsidRPr="0073743A" w:rsidR="00131B00">
        <w:rPr>
          <w:sz w:val="28"/>
          <w:szCs w:val="28"/>
        </w:rPr>
        <w:t>№</w:t>
      </w:r>
      <w:r w:rsidRPr="0073743A">
        <w:rPr>
          <w:sz w:val="28"/>
          <w:szCs w:val="28"/>
        </w:rPr>
        <w:t xml:space="preserve"> 354 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 </w:t>
      </w:r>
    </w:p>
    <w:p w:rsidR="005521BE" w:rsidRPr="0073743A" w:rsidP="00A26C4A">
      <w:pPr>
        <w:pStyle w:val="NormalWeb"/>
        <w:spacing w:before="0" w:beforeAutospacing="0" w:after="0" w:afterAutospacing="0"/>
        <w:ind w:firstLine="708"/>
        <w:jc w:val="both"/>
        <w:rPr>
          <w:sz w:val="28"/>
          <w:szCs w:val="28"/>
        </w:rPr>
      </w:pPr>
      <w:r w:rsidRPr="0073743A">
        <w:rPr>
          <w:sz w:val="28"/>
          <w:szCs w:val="28"/>
        </w:rPr>
        <w:t xml:space="preserve">В абзаце 9 пункта 2 Правил </w:t>
      </w:r>
      <w:r w:rsidRPr="0073743A" w:rsidR="009B0605">
        <w:rPr>
          <w:sz w:val="28"/>
          <w:szCs w:val="28"/>
        </w:rPr>
        <w:t>№</w:t>
      </w:r>
      <w:r w:rsidRPr="0073743A">
        <w:rPr>
          <w:sz w:val="28"/>
          <w:szCs w:val="28"/>
        </w:rPr>
        <w:t xml:space="preserve"> 354 установлено, что коммунальные услуги представляют собой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а также земельных участков и расположенных на них жилых домов (домовладений). </w:t>
      </w:r>
    </w:p>
    <w:p w:rsidR="005521BE" w:rsidRPr="0073743A" w:rsidP="00A26C4A">
      <w:pPr>
        <w:pStyle w:val="NormalWeb"/>
        <w:spacing w:before="0" w:beforeAutospacing="0" w:after="0" w:afterAutospacing="0"/>
        <w:ind w:firstLine="708"/>
        <w:jc w:val="both"/>
        <w:rPr>
          <w:sz w:val="28"/>
          <w:szCs w:val="28"/>
        </w:rPr>
      </w:pPr>
      <w:r w:rsidRPr="0073743A">
        <w:rPr>
          <w:sz w:val="28"/>
          <w:szCs w:val="28"/>
        </w:rPr>
        <w:t xml:space="preserve">Изложенное позволяет сделать вывод о том, что к числу субъектов рассматриваемого административного правонарушения могут быть отнесены как управляющие компании, так и ресурсоснабжающие организации, которые осуществляют поставку коммунальных ресурсов. </w:t>
      </w:r>
    </w:p>
    <w:p w:rsidR="00490E15" w:rsidRPr="0073743A" w:rsidP="00A26C4A">
      <w:pPr>
        <w:pStyle w:val="NormalWeb"/>
        <w:spacing w:before="0" w:beforeAutospacing="0" w:after="0" w:afterAutospacing="0"/>
        <w:ind w:firstLine="540"/>
        <w:jc w:val="both"/>
        <w:rPr>
          <w:sz w:val="28"/>
          <w:szCs w:val="28"/>
        </w:rPr>
      </w:pPr>
      <w:r w:rsidRPr="0073743A">
        <w:rPr>
          <w:sz w:val="28"/>
          <w:szCs w:val="28"/>
        </w:rPr>
        <w:t xml:space="preserve">  Согласно </w:t>
      </w:r>
      <w:hyperlink r:id="rId9" w:history="1">
        <w:r w:rsidRPr="0073743A">
          <w:rPr>
            <w:rStyle w:val="Hyperlink"/>
            <w:color w:val="auto"/>
            <w:sz w:val="28"/>
            <w:szCs w:val="28"/>
            <w:u w:val="none"/>
          </w:rPr>
          <w:t>подпункту "г" пункта 33</w:t>
        </w:r>
      </w:hyperlink>
      <w:r w:rsidRPr="0073743A">
        <w:rPr>
          <w:sz w:val="28"/>
          <w:szCs w:val="28"/>
        </w:rPr>
        <w:t xml:space="preserve"> Правил </w:t>
      </w:r>
      <w:r w:rsidRPr="0073743A" w:rsidR="00131B00">
        <w:rPr>
          <w:sz w:val="28"/>
          <w:szCs w:val="28"/>
        </w:rPr>
        <w:t>№</w:t>
      </w:r>
      <w:r w:rsidRPr="0073743A">
        <w:rPr>
          <w:sz w:val="28"/>
          <w:szCs w:val="28"/>
        </w:rPr>
        <w:t xml:space="preserve"> 354 потребитель имеет право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795EA7" w:rsidRPr="0073743A" w:rsidP="00A26C4A">
      <w:pPr>
        <w:pStyle w:val="21"/>
        <w:shd w:val="clear" w:color="auto" w:fill="auto"/>
        <w:spacing w:line="240" w:lineRule="auto"/>
        <w:ind w:firstLine="740"/>
        <w:rPr>
          <w:sz w:val="28"/>
          <w:szCs w:val="28"/>
          <w:lang w:bidi="ru-RU"/>
        </w:rPr>
      </w:pPr>
      <w:r w:rsidRPr="0073743A">
        <w:rPr>
          <w:sz w:val="28"/>
          <w:szCs w:val="28"/>
        </w:rPr>
        <w:t>Из материалов дела следует,</w:t>
      </w:r>
      <w:r w:rsidRPr="0073743A">
        <w:rPr>
          <w:sz w:val="28"/>
          <w:szCs w:val="28"/>
          <w:lang w:bidi="ru-RU"/>
        </w:rPr>
        <w:t xml:space="preserve"> </w:t>
      </w:r>
      <w:r w:rsidRPr="0073743A">
        <w:rPr>
          <w:sz w:val="28"/>
          <w:szCs w:val="28"/>
        </w:rPr>
        <w:t>на основании решения прокуратуры Кондинского района от 27.04.2026 №140 в период с 27.04.2026 по 12.05.2026 проведена проверка ООО СК «Лидер», в ходе которой установлены следующие нарушения исполнения требований законодательства в сфере жилищно-коммунального хозяйства.</w:t>
      </w:r>
    </w:p>
    <w:p w:rsidR="001704D8" w:rsidRPr="0073743A" w:rsidP="00A26C4A">
      <w:pPr>
        <w:pStyle w:val="NormalWeb"/>
        <w:spacing w:before="0" w:beforeAutospacing="0" w:after="0" w:afterAutospacing="0"/>
        <w:ind w:firstLine="708"/>
        <w:jc w:val="both"/>
        <w:rPr>
          <w:sz w:val="28"/>
          <w:szCs w:val="28"/>
        </w:rPr>
      </w:pPr>
      <w:r w:rsidRPr="0073743A">
        <w:rPr>
          <w:sz w:val="28"/>
          <w:szCs w:val="28"/>
        </w:rPr>
        <w:t xml:space="preserve">На </w:t>
      </w:r>
      <w:r w:rsidRPr="0073743A">
        <w:rPr>
          <w:rStyle w:val="20"/>
          <w:sz w:val="28"/>
          <w:szCs w:val="28"/>
        </w:rPr>
        <w:t>сновании постановления администрации Кондинского района от</w:t>
      </w:r>
    </w:p>
    <w:p w:rsidR="001704D8" w:rsidRPr="0073743A" w:rsidP="00A26C4A">
      <w:pPr>
        <w:pStyle w:val="210"/>
        <w:shd w:val="clear" w:color="auto" w:fill="auto"/>
        <w:tabs>
          <w:tab w:val="left" w:pos="1930"/>
        </w:tabs>
        <w:spacing w:line="240" w:lineRule="auto"/>
        <w:ind w:firstLine="0"/>
        <w:jc w:val="both"/>
        <w:rPr>
          <w:sz w:val="28"/>
          <w:szCs w:val="28"/>
        </w:rPr>
      </w:pPr>
      <w:r w:rsidRPr="0073743A">
        <w:rPr>
          <w:rStyle w:val="20"/>
          <w:rFonts w:eastAsia="Arial Unicode MS"/>
          <w:sz w:val="28"/>
          <w:szCs w:val="28"/>
        </w:rPr>
        <w:t xml:space="preserve"> </w:t>
      </w:r>
      <w:r w:rsidRPr="0073743A">
        <w:rPr>
          <w:rStyle w:val="20"/>
          <w:rFonts w:eastAsia="Arial Unicode MS"/>
          <w:sz w:val="28"/>
          <w:szCs w:val="28"/>
        </w:rPr>
        <w:t>№ 2425 000 СК «Лидер» является единой теплоснабжающей организацией на территории п</w:t>
      </w:r>
      <w:r w:rsidRPr="0073743A" w:rsidR="00131B00">
        <w:rPr>
          <w:rStyle w:val="20"/>
          <w:rFonts w:eastAsia="Arial Unicode MS"/>
          <w:sz w:val="28"/>
          <w:szCs w:val="28"/>
        </w:rPr>
        <w:t>гт</w:t>
      </w:r>
      <w:r w:rsidRPr="0073743A">
        <w:rPr>
          <w:rStyle w:val="20"/>
          <w:rFonts w:eastAsia="Arial Unicode MS"/>
          <w:sz w:val="28"/>
          <w:szCs w:val="28"/>
        </w:rPr>
        <w:t xml:space="preserve">. Междуреченский. </w:t>
      </w:r>
      <w:r w:rsidRPr="0073743A">
        <w:rPr>
          <w:rStyle w:val="20"/>
          <w:rFonts w:eastAsia="Arial Unicode MS"/>
          <w:sz w:val="28"/>
          <w:szCs w:val="28"/>
        </w:rPr>
        <w:t xml:space="preserve"> </w:t>
      </w:r>
    </w:p>
    <w:p w:rsidR="001704D8" w:rsidRPr="0073743A" w:rsidP="00A26C4A">
      <w:pPr>
        <w:pStyle w:val="210"/>
        <w:shd w:val="clear" w:color="auto" w:fill="auto"/>
        <w:spacing w:line="240" w:lineRule="auto"/>
        <w:ind w:firstLine="700"/>
        <w:jc w:val="both"/>
        <w:rPr>
          <w:sz w:val="28"/>
          <w:szCs w:val="28"/>
        </w:rPr>
      </w:pPr>
      <w:r w:rsidRPr="0073743A">
        <w:rPr>
          <w:rStyle w:val="20"/>
          <w:rFonts w:eastAsia="Arial Unicode MS"/>
          <w:sz w:val="28"/>
          <w:szCs w:val="28"/>
        </w:rPr>
        <w:t xml:space="preserve">24.02.2026 </w:t>
      </w:r>
      <w:r w:rsidR="00A15476">
        <w:rPr>
          <w:rStyle w:val="20"/>
          <w:rFonts w:eastAsia="Arial Unicode MS"/>
          <w:sz w:val="28"/>
          <w:szCs w:val="28"/>
        </w:rPr>
        <w:t>*</w:t>
      </w:r>
      <w:r w:rsidRPr="0073743A">
        <w:rPr>
          <w:rStyle w:val="20"/>
          <w:rFonts w:eastAsia="Arial Unicode MS"/>
          <w:sz w:val="28"/>
          <w:szCs w:val="28"/>
        </w:rPr>
        <w:t xml:space="preserve"> обратился в ООО СК «Лидер» с заявлением о предоставлении информации в части оказания Обществом услуги теплоснабжения в принадлежащем заявителю жилом помещении, наличии, размере задолженности за оказанные коммунальные услуги, которое зарегистрировано в Обществе 24.02.2026 (вх. № 118).</w:t>
      </w:r>
    </w:p>
    <w:p w:rsidR="001704D8" w:rsidRPr="0073743A" w:rsidP="00A26C4A">
      <w:pPr>
        <w:pStyle w:val="210"/>
        <w:shd w:val="clear" w:color="auto" w:fill="auto"/>
        <w:spacing w:line="240" w:lineRule="auto"/>
        <w:ind w:firstLine="700"/>
        <w:jc w:val="both"/>
        <w:rPr>
          <w:sz w:val="28"/>
          <w:szCs w:val="28"/>
        </w:rPr>
      </w:pPr>
      <w:r w:rsidRPr="0073743A">
        <w:rPr>
          <w:rStyle w:val="20"/>
          <w:rFonts w:eastAsia="Arial Unicode MS"/>
          <w:sz w:val="28"/>
          <w:szCs w:val="28"/>
        </w:rPr>
        <w:t xml:space="preserve">Вместе с тем, в нарушение вышеуказанных требований федерального законодательства, ООО СК «Лидер» ответ на заявление </w:t>
      </w:r>
      <w:r w:rsidR="00A15476">
        <w:rPr>
          <w:rStyle w:val="20"/>
          <w:rFonts w:eastAsia="Arial Unicode MS"/>
          <w:sz w:val="28"/>
          <w:szCs w:val="28"/>
        </w:rPr>
        <w:t>*</w:t>
      </w:r>
      <w:r w:rsidRPr="0073743A">
        <w:rPr>
          <w:rStyle w:val="20"/>
          <w:rFonts w:eastAsia="Arial Unicode MS"/>
          <w:sz w:val="28"/>
          <w:szCs w:val="28"/>
        </w:rPr>
        <w:t xml:space="preserve"> направлен лишь 29.04.2026 (исх. № 139), то есть с нарушением установленного Правилами № 354 3-х дневного срока.</w:t>
      </w:r>
    </w:p>
    <w:p w:rsidR="001704D8" w:rsidRPr="0073743A" w:rsidP="00A26C4A">
      <w:pPr>
        <w:pStyle w:val="210"/>
        <w:shd w:val="clear" w:color="auto" w:fill="auto"/>
        <w:spacing w:line="240" w:lineRule="auto"/>
        <w:ind w:firstLine="700"/>
        <w:jc w:val="both"/>
        <w:rPr>
          <w:sz w:val="28"/>
          <w:szCs w:val="28"/>
        </w:rPr>
      </w:pPr>
      <w:r w:rsidRPr="0073743A">
        <w:rPr>
          <w:rStyle w:val="20"/>
          <w:rFonts w:eastAsia="Arial Unicode MS"/>
          <w:sz w:val="28"/>
          <w:szCs w:val="28"/>
        </w:rPr>
        <w:t>Следовательно</w:t>
      </w:r>
      <w:r w:rsidRPr="0073743A">
        <w:rPr>
          <w:rStyle w:val="20"/>
          <w:rFonts w:eastAsia="Arial Unicode MS"/>
          <w:sz w:val="28"/>
          <w:szCs w:val="28"/>
        </w:rPr>
        <w:t xml:space="preserve">, ООО СК «Лидер» несвоевременно предоставлена </w:t>
      </w:r>
      <w:r w:rsidR="00A15476">
        <w:rPr>
          <w:rStyle w:val="20"/>
          <w:rFonts w:eastAsia="Arial Unicode MS"/>
          <w:sz w:val="28"/>
          <w:szCs w:val="28"/>
        </w:rPr>
        <w:t>*</w:t>
      </w:r>
      <w:r w:rsidRPr="0073743A">
        <w:rPr>
          <w:rStyle w:val="20"/>
          <w:rFonts w:eastAsia="Arial Unicode MS"/>
          <w:sz w:val="28"/>
          <w:szCs w:val="28"/>
        </w:rPr>
        <w:t xml:space="preserve"> информация, предоставление которой предусмотрено требованиями федерального законодательства (пп. «к» п. 31 Правил № 354).</w:t>
      </w:r>
    </w:p>
    <w:p w:rsidR="001704D8" w:rsidRPr="0073743A" w:rsidP="00A26C4A">
      <w:pPr>
        <w:pStyle w:val="210"/>
        <w:shd w:val="clear" w:color="auto" w:fill="auto"/>
        <w:spacing w:line="240" w:lineRule="auto"/>
        <w:ind w:firstLine="700"/>
        <w:jc w:val="both"/>
        <w:rPr>
          <w:sz w:val="28"/>
          <w:szCs w:val="28"/>
        </w:rPr>
      </w:pPr>
      <w:r w:rsidRPr="0073743A">
        <w:rPr>
          <w:rStyle w:val="20"/>
          <w:rFonts w:eastAsia="Arial Unicode MS"/>
          <w:sz w:val="28"/>
          <w:szCs w:val="28"/>
        </w:rPr>
        <w:t xml:space="preserve">На основании решения общего собрания учредителей от 17.10.2018 № </w:t>
      </w:r>
      <w:r w:rsidRPr="0073743A" w:rsidR="00947517">
        <w:rPr>
          <w:rStyle w:val="20"/>
          <w:rFonts w:eastAsia="Arial Unicode MS"/>
          <w:sz w:val="28"/>
          <w:szCs w:val="28"/>
        </w:rPr>
        <w:t>4</w:t>
      </w:r>
      <w:r w:rsidRPr="0073743A">
        <w:rPr>
          <w:rStyle w:val="20"/>
          <w:rFonts w:eastAsia="Arial Unicode MS"/>
          <w:sz w:val="28"/>
          <w:szCs w:val="28"/>
        </w:rPr>
        <w:t xml:space="preserve"> генеральным директором ООО СК «Лидер» является Поливцев </w:t>
      </w:r>
      <w:r w:rsidRPr="0073743A" w:rsidR="008314C7">
        <w:rPr>
          <w:rStyle w:val="20"/>
          <w:rFonts w:eastAsia="Arial Unicode MS"/>
          <w:sz w:val="28"/>
          <w:szCs w:val="28"/>
        </w:rPr>
        <w:t>А.М.</w:t>
      </w:r>
      <w:r w:rsidRPr="0073743A">
        <w:rPr>
          <w:rStyle w:val="20"/>
          <w:rFonts w:eastAsia="Arial Unicode MS"/>
          <w:sz w:val="28"/>
          <w:szCs w:val="28"/>
        </w:rPr>
        <w:t>, Решением единственного участника ООО СК «Лидер» № 11 от</w:t>
      </w:r>
      <w:r w:rsidRPr="0073743A" w:rsidR="008314C7">
        <w:rPr>
          <w:rStyle w:val="20"/>
          <w:rFonts w:eastAsia="Arial Unicode MS"/>
          <w:sz w:val="28"/>
          <w:szCs w:val="28"/>
        </w:rPr>
        <w:t xml:space="preserve"> </w:t>
      </w:r>
      <w:r w:rsidRPr="0073743A" w:rsidR="005025F6">
        <w:rPr>
          <w:rStyle w:val="20"/>
          <w:rFonts w:eastAsia="Arial Unicode MS"/>
          <w:sz w:val="28"/>
          <w:szCs w:val="28"/>
        </w:rPr>
        <w:t xml:space="preserve">01.08.2023 </w:t>
      </w:r>
      <w:r w:rsidRPr="0073743A">
        <w:rPr>
          <w:rStyle w:val="20"/>
          <w:rFonts w:eastAsia="Arial Unicode MS"/>
          <w:sz w:val="28"/>
          <w:szCs w:val="28"/>
        </w:rPr>
        <w:t>продлены полномочия действующего единоличного исполнительного органа (генерального директора) ООО СК «Лидер» Поливцева А.М. на неопределенный срок.</w:t>
      </w:r>
    </w:p>
    <w:p w:rsidR="001704D8" w:rsidRPr="0073743A" w:rsidP="00A26C4A">
      <w:pPr>
        <w:pStyle w:val="210"/>
        <w:shd w:val="clear" w:color="auto" w:fill="auto"/>
        <w:spacing w:line="240" w:lineRule="auto"/>
        <w:ind w:firstLine="540"/>
        <w:jc w:val="both"/>
        <w:rPr>
          <w:sz w:val="28"/>
          <w:szCs w:val="28"/>
        </w:rPr>
      </w:pPr>
      <w:r w:rsidRPr="0073743A">
        <w:rPr>
          <w:rStyle w:val="20"/>
          <w:rFonts w:eastAsia="Arial Unicode MS"/>
          <w:sz w:val="28"/>
          <w:szCs w:val="28"/>
        </w:rPr>
        <w:t>Согласно пункту 8.7 Устава ООО СК «Лидер», утвержденного решением единственного участника от 18.07.2022 № 11 генеральный директор осуществляет текущее руководство деятельностью Общества, утверждает организационную структуру и штатное расписание, организует учет и обеспечивает составление и своевременное представление бухгалтерской и статистической отчетности о деятельности Общества.</w:t>
      </w:r>
    </w:p>
    <w:p w:rsidR="006336B7" w:rsidRPr="0073743A" w:rsidP="00A26C4A">
      <w:pPr>
        <w:pStyle w:val="ConsPlusNormal"/>
        <w:ind w:firstLine="540"/>
        <w:jc w:val="both"/>
        <w:rPr>
          <w:sz w:val="28"/>
          <w:szCs w:val="28"/>
        </w:rPr>
      </w:pPr>
      <w:r w:rsidRPr="0073743A">
        <w:rPr>
          <w:sz w:val="28"/>
          <w:szCs w:val="28"/>
        </w:rPr>
        <w:tab/>
      </w:r>
      <w:r w:rsidRPr="0073743A">
        <w:rPr>
          <w:sz w:val="28"/>
          <w:szCs w:val="28"/>
        </w:rPr>
        <w:t xml:space="preserve">Постановлением </w:t>
      </w:r>
      <w:r w:rsidRPr="0073743A" w:rsidR="00BA61D1">
        <w:rPr>
          <w:sz w:val="28"/>
          <w:szCs w:val="28"/>
        </w:rPr>
        <w:t xml:space="preserve">прокуратуры Кондинского района от </w:t>
      </w:r>
      <w:r w:rsidRPr="0073743A" w:rsidR="00194BD7">
        <w:rPr>
          <w:sz w:val="28"/>
          <w:szCs w:val="28"/>
        </w:rPr>
        <w:t>12.05.2026</w:t>
      </w:r>
      <w:r w:rsidRPr="0073743A" w:rsidR="00BA61D1">
        <w:rPr>
          <w:sz w:val="28"/>
          <w:szCs w:val="28"/>
        </w:rPr>
        <w:t xml:space="preserve"> </w:t>
      </w:r>
      <w:r w:rsidRPr="0073743A">
        <w:rPr>
          <w:sz w:val="28"/>
          <w:szCs w:val="28"/>
        </w:rPr>
        <w:t xml:space="preserve">в отношении </w:t>
      </w:r>
      <w:r w:rsidRPr="0073743A" w:rsidR="00BA61D1">
        <w:rPr>
          <w:sz w:val="28"/>
          <w:szCs w:val="28"/>
        </w:rPr>
        <w:t>генерального директора</w:t>
      </w:r>
      <w:r w:rsidRPr="0073743A">
        <w:rPr>
          <w:sz w:val="28"/>
          <w:szCs w:val="28"/>
        </w:rPr>
        <w:t xml:space="preserve"> </w:t>
      </w:r>
      <w:r w:rsidRPr="0073743A" w:rsidR="0092015B">
        <w:rPr>
          <w:sz w:val="28"/>
          <w:szCs w:val="28"/>
        </w:rPr>
        <w:t>ООО СК «Лидер»</w:t>
      </w:r>
      <w:r w:rsidRPr="0073743A">
        <w:rPr>
          <w:sz w:val="28"/>
          <w:szCs w:val="28"/>
        </w:rPr>
        <w:t xml:space="preserve"> </w:t>
      </w:r>
      <w:r w:rsidRPr="0073743A" w:rsidR="005A5705">
        <w:rPr>
          <w:sz w:val="28"/>
          <w:szCs w:val="28"/>
        </w:rPr>
        <w:t>Поливцева  А.М.</w:t>
      </w:r>
      <w:r w:rsidRPr="0073743A" w:rsidR="00BA61D1">
        <w:rPr>
          <w:sz w:val="28"/>
          <w:szCs w:val="28"/>
        </w:rPr>
        <w:t xml:space="preserve"> </w:t>
      </w:r>
      <w:r w:rsidRPr="0073743A" w:rsidR="005025F6">
        <w:rPr>
          <w:sz w:val="28"/>
          <w:szCs w:val="28"/>
        </w:rPr>
        <w:t xml:space="preserve">по результатам проведенной проверки </w:t>
      </w:r>
      <w:r w:rsidRPr="0073743A" w:rsidR="00BA61D1">
        <w:rPr>
          <w:sz w:val="28"/>
          <w:szCs w:val="28"/>
        </w:rPr>
        <w:t>было</w:t>
      </w:r>
      <w:r w:rsidRPr="0073743A">
        <w:rPr>
          <w:sz w:val="28"/>
          <w:szCs w:val="28"/>
        </w:rPr>
        <w:t xml:space="preserve"> возбуждено дело об административном правонарушении, предусмотренном </w:t>
      </w:r>
      <w:hyperlink r:id="rId10" w:history="1">
        <w:r w:rsidRPr="0073743A">
          <w:rPr>
            <w:sz w:val="28"/>
            <w:szCs w:val="28"/>
          </w:rPr>
          <w:t>ст. 5.39</w:t>
        </w:r>
      </w:hyperlink>
      <w:r w:rsidRPr="0073743A">
        <w:rPr>
          <w:sz w:val="28"/>
          <w:szCs w:val="28"/>
        </w:rPr>
        <w:t xml:space="preserve"> Кодекса РФ об административных правонарушениях. </w:t>
      </w:r>
      <w:r w:rsidRPr="0073743A" w:rsidR="00BA61D1">
        <w:rPr>
          <w:sz w:val="28"/>
          <w:szCs w:val="28"/>
        </w:rPr>
        <w:t xml:space="preserve"> </w:t>
      </w:r>
    </w:p>
    <w:p w:rsidR="00210262" w:rsidRPr="0073743A" w:rsidP="00A26C4A">
      <w:pPr>
        <w:ind w:firstLine="540"/>
        <w:jc w:val="both"/>
        <w:rPr>
          <w:sz w:val="28"/>
          <w:szCs w:val="28"/>
        </w:rPr>
      </w:pPr>
      <w:r w:rsidRPr="0073743A">
        <w:rPr>
          <w:sz w:val="28"/>
          <w:szCs w:val="28"/>
        </w:rPr>
        <w:t xml:space="preserve"> </w:t>
      </w:r>
      <w:r w:rsidRPr="0073743A">
        <w:rPr>
          <w:sz w:val="28"/>
          <w:szCs w:val="28"/>
        </w:rPr>
        <w:t xml:space="preserve">Факт совершения правонарушения, предусмотренного </w:t>
      </w:r>
      <w:hyperlink r:id="rId11" w:anchor="/document/12125267/entry/559" w:history="1">
        <w:r w:rsidRPr="0073743A">
          <w:rPr>
            <w:rStyle w:val="Hyperlink"/>
            <w:color w:val="auto"/>
            <w:sz w:val="28"/>
            <w:szCs w:val="28"/>
            <w:u w:val="none"/>
          </w:rPr>
          <w:t>ст. 5.</w:t>
        </w:r>
        <w:r w:rsidRPr="0073743A" w:rsidR="00BA61D1">
          <w:rPr>
            <w:rStyle w:val="Hyperlink"/>
            <w:color w:val="auto"/>
            <w:sz w:val="28"/>
            <w:szCs w:val="28"/>
            <w:u w:val="none"/>
          </w:rPr>
          <w:t>3</w:t>
        </w:r>
        <w:r w:rsidRPr="0073743A">
          <w:rPr>
            <w:rStyle w:val="Hyperlink"/>
            <w:color w:val="auto"/>
            <w:sz w:val="28"/>
            <w:szCs w:val="28"/>
            <w:u w:val="none"/>
          </w:rPr>
          <w:t>9</w:t>
        </w:r>
      </w:hyperlink>
      <w:r w:rsidRPr="0073743A">
        <w:rPr>
          <w:sz w:val="28"/>
          <w:szCs w:val="28"/>
        </w:rPr>
        <w:t xml:space="preserve"> </w:t>
      </w:r>
      <w:r w:rsidRPr="0073743A" w:rsidR="00A26C4A">
        <w:rPr>
          <w:sz w:val="28"/>
          <w:szCs w:val="28"/>
        </w:rPr>
        <w:t>Кодекса Российской Федерации об административных правонарушениях</w:t>
      </w:r>
      <w:r w:rsidRPr="0073743A">
        <w:rPr>
          <w:sz w:val="28"/>
          <w:szCs w:val="28"/>
        </w:rPr>
        <w:t xml:space="preserve">, </w:t>
      </w:r>
      <w:r w:rsidRPr="0073743A" w:rsidR="00BA61D1">
        <w:rPr>
          <w:sz w:val="28"/>
          <w:szCs w:val="28"/>
        </w:rPr>
        <w:t xml:space="preserve">генеральным </w:t>
      </w:r>
      <w:r w:rsidRPr="0073743A" w:rsidR="00FF4DF7">
        <w:rPr>
          <w:sz w:val="28"/>
          <w:szCs w:val="28"/>
        </w:rPr>
        <w:t xml:space="preserve">директором </w:t>
      </w:r>
      <w:r w:rsidRPr="0073743A" w:rsidR="00C6184A">
        <w:rPr>
          <w:sz w:val="28"/>
          <w:szCs w:val="28"/>
        </w:rPr>
        <w:t xml:space="preserve">ООО СК «Лидер» Поливцевым А.М. </w:t>
      </w:r>
      <w:r w:rsidRPr="0073743A">
        <w:rPr>
          <w:sz w:val="28"/>
          <w:szCs w:val="28"/>
        </w:rPr>
        <w:t xml:space="preserve">и </w:t>
      </w:r>
      <w:r w:rsidRPr="0073743A" w:rsidR="00A204FC">
        <w:rPr>
          <w:sz w:val="28"/>
          <w:szCs w:val="28"/>
        </w:rPr>
        <w:t>его</w:t>
      </w:r>
      <w:r w:rsidRPr="0073743A" w:rsidR="00097ED5">
        <w:rPr>
          <w:sz w:val="28"/>
          <w:szCs w:val="28"/>
        </w:rPr>
        <w:t xml:space="preserve"> </w:t>
      </w:r>
      <w:r w:rsidRPr="0073743A">
        <w:rPr>
          <w:sz w:val="28"/>
          <w:szCs w:val="28"/>
        </w:rPr>
        <w:t>вина в совершении административного правонарушения подтверждается письменными доказательствами:</w:t>
      </w:r>
    </w:p>
    <w:p w:rsidR="00210262" w:rsidRPr="0073743A" w:rsidP="00A26C4A">
      <w:pPr>
        <w:autoSpaceDE w:val="0"/>
        <w:autoSpaceDN w:val="0"/>
        <w:adjustRightInd w:val="0"/>
        <w:ind w:firstLine="567"/>
        <w:jc w:val="both"/>
        <w:rPr>
          <w:sz w:val="28"/>
          <w:szCs w:val="28"/>
        </w:rPr>
      </w:pPr>
      <w:r w:rsidRPr="0073743A">
        <w:rPr>
          <w:sz w:val="28"/>
          <w:szCs w:val="28"/>
        </w:rPr>
        <w:t>постановлением о возбуждении дела об административном правонару</w:t>
      </w:r>
      <w:r w:rsidRPr="0073743A" w:rsidR="00FF4DF7">
        <w:rPr>
          <w:sz w:val="28"/>
          <w:szCs w:val="28"/>
        </w:rPr>
        <w:t xml:space="preserve">шении от </w:t>
      </w:r>
      <w:r w:rsidRPr="0073743A" w:rsidR="00C6184A">
        <w:rPr>
          <w:sz w:val="28"/>
          <w:szCs w:val="28"/>
        </w:rPr>
        <w:t>12.05.2026</w:t>
      </w:r>
      <w:r w:rsidRPr="0073743A" w:rsidR="00097ED5">
        <w:rPr>
          <w:sz w:val="28"/>
          <w:szCs w:val="28"/>
        </w:rPr>
        <w:t xml:space="preserve"> </w:t>
      </w:r>
      <w:r w:rsidRPr="0073743A">
        <w:rPr>
          <w:sz w:val="28"/>
          <w:szCs w:val="28"/>
        </w:rPr>
        <w:t xml:space="preserve">в отношении </w:t>
      </w:r>
      <w:r w:rsidRPr="0073743A" w:rsidR="00BA61D1">
        <w:rPr>
          <w:sz w:val="28"/>
          <w:szCs w:val="28"/>
        </w:rPr>
        <w:t xml:space="preserve">генерального директора </w:t>
      </w:r>
      <w:r w:rsidRPr="0073743A" w:rsidR="00C6184A">
        <w:rPr>
          <w:sz w:val="28"/>
          <w:szCs w:val="28"/>
        </w:rPr>
        <w:t xml:space="preserve"> ООО СК «Лидер» </w:t>
      </w:r>
      <w:r w:rsidRPr="0073743A" w:rsidR="00BA61D1">
        <w:rPr>
          <w:sz w:val="28"/>
          <w:szCs w:val="28"/>
        </w:rPr>
        <w:t xml:space="preserve"> </w:t>
      </w:r>
      <w:r w:rsidRPr="0073743A" w:rsidR="005A5705">
        <w:rPr>
          <w:bCs/>
          <w:sz w:val="28"/>
          <w:szCs w:val="28"/>
        </w:rPr>
        <w:t>Поливцева  А.М</w:t>
      </w:r>
      <w:r w:rsidRPr="0073743A" w:rsidR="00AE6914">
        <w:rPr>
          <w:bCs/>
          <w:sz w:val="28"/>
          <w:szCs w:val="28"/>
        </w:rPr>
        <w:t>.</w:t>
      </w:r>
      <w:r w:rsidRPr="0073743A">
        <w:rPr>
          <w:sz w:val="28"/>
          <w:szCs w:val="28"/>
        </w:rPr>
        <w:t>;</w:t>
      </w:r>
    </w:p>
    <w:p w:rsidR="00210262" w:rsidRPr="0073743A" w:rsidP="00A26C4A">
      <w:pPr>
        <w:autoSpaceDE w:val="0"/>
        <w:autoSpaceDN w:val="0"/>
        <w:adjustRightInd w:val="0"/>
        <w:ind w:firstLine="567"/>
        <w:jc w:val="both"/>
        <w:rPr>
          <w:sz w:val="28"/>
          <w:szCs w:val="28"/>
        </w:rPr>
      </w:pPr>
      <w:r w:rsidRPr="0073743A">
        <w:rPr>
          <w:sz w:val="28"/>
          <w:szCs w:val="28"/>
        </w:rPr>
        <w:t xml:space="preserve"> </w:t>
      </w:r>
      <w:r w:rsidRPr="0073743A">
        <w:rPr>
          <w:sz w:val="28"/>
          <w:szCs w:val="28"/>
        </w:rPr>
        <w:t xml:space="preserve">решением прокуратуры Кондинского района о проведении проверки                            от </w:t>
      </w:r>
      <w:r w:rsidRPr="0073743A" w:rsidR="00AE6914">
        <w:rPr>
          <w:sz w:val="28"/>
          <w:szCs w:val="28"/>
        </w:rPr>
        <w:t>27.04.2026</w:t>
      </w:r>
      <w:r w:rsidRPr="0073743A" w:rsidR="005064E7">
        <w:rPr>
          <w:sz w:val="28"/>
          <w:szCs w:val="28"/>
        </w:rPr>
        <w:t xml:space="preserve"> № </w:t>
      </w:r>
      <w:r w:rsidRPr="0073743A" w:rsidR="00AE6914">
        <w:rPr>
          <w:sz w:val="28"/>
          <w:szCs w:val="28"/>
        </w:rPr>
        <w:t xml:space="preserve">140 </w:t>
      </w:r>
      <w:r w:rsidRPr="0073743A" w:rsidR="006336B7">
        <w:rPr>
          <w:sz w:val="28"/>
          <w:szCs w:val="28"/>
        </w:rPr>
        <w:t xml:space="preserve">в период с </w:t>
      </w:r>
      <w:r w:rsidRPr="0073743A" w:rsidR="00AE6914">
        <w:rPr>
          <w:sz w:val="28"/>
          <w:szCs w:val="28"/>
        </w:rPr>
        <w:t>27.04.2026 по 12.05.2026</w:t>
      </w:r>
      <w:r w:rsidRPr="0073743A" w:rsidR="006336B7">
        <w:rPr>
          <w:sz w:val="28"/>
          <w:szCs w:val="28"/>
        </w:rPr>
        <w:t xml:space="preserve"> </w:t>
      </w:r>
      <w:r w:rsidRPr="0073743A">
        <w:rPr>
          <w:sz w:val="28"/>
          <w:szCs w:val="28"/>
        </w:rPr>
        <w:t xml:space="preserve">в отношении </w:t>
      </w:r>
      <w:r w:rsidRPr="0073743A" w:rsidR="0092015B">
        <w:rPr>
          <w:sz w:val="28"/>
          <w:szCs w:val="28"/>
        </w:rPr>
        <w:t>ООО СК «Лидер»</w:t>
      </w:r>
      <w:r w:rsidRPr="0073743A" w:rsidR="001A239A">
        <w:rPr>
          <w:sz w:val="28"/>
          <w:szCs w:val="28"/>
        </w:rPr>
        <w:t xml:space="preserve"> </w:t>
      </w:r>
      <w:r w:rsidRPr="0073743A" w:rsidR="006336B7">
        <w:rPr>
          <w:sz w:val="28"/>
          <w:szCs w:val="28"/>
        </w:rPr>
        <w:t xml:space="preserve">по обращению </w:t>
      </w:r>
      <w:r w:rsidR="00A15476">
        <w:rPr>
          <w:sz w:val="28"/>
          <w:szCs w:val="28"/>
        </w:rPr>
        <w:t>*</w:t>
      </w:r>
      <w:r w:rsidRPr="0073743A">
        <w:rPr>
          <w:sz w:val="28"/>
          <w:szCs w:val="28"/>
        </w:rPr>
        <w:t>;</w:t>
      </w:r>
    </w:p>
    <w:p w:rsidR="001A239A" w:rsidRPr="0073743A" w:rsidP="00A26C4A">
      <w:pPr>
        <w:autoSpaceDE w:val="0"/>
        <w:autoSpaceDN w:val="0"/>
        <w:adjustRightInd w:val="0"/>
        <w:ind w:firstLine="567"/>
        <w:jc w:val="both"/>
        <w:rPr>
          <w:sz w:val="28"/>
          <w:szCs w:val="28"/>
        </w:rPr>
      </w:pPr>
      <w:r w:rsidRPr="0073743A">
        <w:rPr>
          <w:sz w:val="28"/>
          <w:szCs w:val="28"/>
        </w:rPr>
        <w:t>заявление</w:t>
      </w:r>
      <w:r w:rsidRPr="0073743A" w:rsidR="00BA61D1">
        <w:rPr>
          <w:sz w:val="28"/>
          <w:szCs w:val="28"/>
        </w:rPr>
        <w:t>м</w:t>
      </w:r>
      <w:r w:rsidRPr="0073743A">
        <w:rPr>
          <w:sz w:val="28"/>
          <w:szCs w:val="28"/>
        </w:rPr>
        <w:t xml:space="preserve"> </w:t>
      </w:r>
      <w:r w:rsidR="00A15476">
        <w:rPr>
          <w:sz w:val="28"/>
          <w:szCs w:val="28"/>
        </w:rPr>
        <w:t>*</w:t>
      </w:r>
      <w:r w:rsidRPr="0073743A">
        <w:rPr>
          <w:sz w:val="28"/>
          <w:szCs w:val="28"/>
        </w:rPr>
        <w:t xml:space="preserve"> </w:t>
      </w:r>
      <w:r w:rsidRPr="0073743A" w:rsidR="00DD5907">
        <w:rPr>
          <w:sz w:val="28"/>
          <w:szCs w:val="28"/>
        </w:rPr>
        <w:t xml:space="preserve">о привлечении генерального директора </w:t>
      </w:r>
      <w:r w:rsidRPr="0073743A" w:rsidR="0092015B">
        <w:rPr>
          <w:sz w:val="28"/>
          <w:szCs w:val="28"/>
        </w:rPr>
        <w:t>ООО СК «Лидер»</w:t>
      </w:r>
      <w:r w:rsidRPr="0073743A" w:rsidR="00DD5907">
        <w:rPr>
          <w:sz w:val="28"/>
          <w:szCs w:val="28"/>
        </w:rPr>
        <w:t xml:space="preserve"> </w:t>
      </w:r>
      <w:r w:rsidRPr="0073743A" w:rsidR="00035FA8">
        <w:rPr>
          <w:sz w:val="28"/>
          <w:szCs w:val="28"/>
        </w:rPr>
        <w:t xml:space="preserve">Поливцева </w:t>
      </w:r>
      <w:r w:rsidRPr="0073743A" w:rsidR="005A5705">
        <w:rPr>
          <w:sz w:val="28"/>
          <w:szCs w:val="28"/>
        </w:rPr>
        <w:t>А.М.</w:t>
      </w:r>
      <w:r w:rsidRPr="0073743A" w:rsidR="00DD5907">
        <w:rPr>
          <w:sz w:val="28"/>
          <w:szCs w:val="28"/>
        </w:rPr>
        <w:t xml:space="preserve"> в административной отве</w:t>
      </w:r>
      <w:r w:rsidRPr="0073743A" w:rsidR="00BA61D1">
        <w:rPr>
          <w:sz w:val="28"/>
          <w:szCs w:val="28"/>
        </w:rPr>
        <w:t xml:space="preserve">тственности по ст. 5.39 </w:t>
      </w:r>
      <w:r w:rsidRPr="0073743A" w:rsidR="00A26C4A">
        <w:rPr>
          <w:sz w:val="28"/>
          <w:szCs w:val="28"/>
        </w:rPr>
        <w:t>Кодекса Российской Федерации об административных правонарушениях</w:t>
      </w:r>
      <w:r w:rsidRPr="0073743A">
        <w:rPr>
          <w:sz w:val="28"/>
          <w:szCs w:val="28"/>
        </w:rPr>
        <w:t>;</w:t>
      </w:r>
    </w:p>
    <w:p w:rsidR="00DD5907" w:rsidRPr="0073743A" w:rsidP="00A26C4A">
      <w:pPr>
        <w:autoSpaceDE w:val="0"/>
        <w:autoSpaceDN w:val="0"/>
        <w:adjustRightInd w:val="0"/>
        <w:ind w:firstLine="567"/>
        <w:jc w:val="both"/>
        <w:rPr>
          <w:sz w:val="28"/>
          <w:szCs w:val="28"/>
        </w:rPr>
      </w:pPr>
      <w:r w:rsidRPr="0073743A">
        <w:rPr>
          <w:sz w:val="28"/>
          <w:szCs w:val="28"/>
        </w:rPr>
        <w:t xml:space="preserve">копией </w:t>
      </w:r>
      <w:r w:rsidRPr="0073743A" w:rsidR="005064E7">
        <w:rPr>
          <w:sz w:val="28"/>
          <w:szCs w:val="28"/>
        </w:rPr>
        <w:t>заявлени</w:t>
      </w:r>
      <w:r w:rsidRPr="0073743A">
        <w:rPr>
          <w:sz w:val="28"/>
          <w:szCs w:val="28"/>
        </w:rPr>
        <w:t>я</w:t>
      </w:r>
      <w:r w:rsidRPr="0073743A" w:rsidR="005064E7">
        <w:rPr>
          <w:sz w:val="28"/>
          <w:szCs w:val="28"/>
        </w:rPr>
        <w:t xml:space="preserve"> </w:t>
      </w:r>
      <w:r w:rsidR="00A15476">
        <w:rPr>
          <w:sz w:val="28"/>
          <w:szCs w:val="28"/>
        </w:rPr>
        <w:t>*</w:t>
      </w:r>
      <w:r w:rsidRPr="0073743A">
        <w:rPr>
          <w:sz w:val="28"/>
          <w:szCs w:val="28"/>
        </w:rPr>
        <w:t xml:space="preserve"> </w:t>
      </w:r>
      <w:r w:rsidRPr="0073743A" w:rsidR="00275371">
        <w:rPr>
          <w:sz w:val="28"/>
          <w:szCs w:val="28"/>
        </w:rPr>
        <w:t xml:space="preserve">от </w:t>
      </w:r>
      <w:r w:rsidRPr="0073743A" w:rsidR="00035FA8">
        <w:rPr>
          <w:sz w:val="28"/>
          <w:szCs w:val="28"/>
        </w:rPr>
        <w:t>24.02.2026</w:t>
      </w:r>
      <w:r w:rsidRPr="0073743A" w:rsidR="00275371">
        <w:rPr>
          <w:sz w:val="28"/>
          <w:szCs w:val="28"/>
        </w:rPr>
        <w:t xml:space="preserve"> </w:t>
      </w:r>
      <w:r w:rsidRPr="0073743A" w:rsidR="007166AA">
        <w:rPr>
          <w:sz w:val="28"/>
          <w:szCs w:val="28"/>
        </w:rPr>
        <w:t xml:space="preserve">(вх. №118) </w:t>
      </w:r>
      <w:r w:rsidRPr="0073743A" w:rsidR="00E344F1">
        <w:rPr>
          <w:sz w:val="28"/>
          <w:szCs w:val="28"/>
        </w:rPr>
        <w:t xml:space="preserve">на имя генерального директора ООО СК «Лидер» о предоставлении </w:t>
      </w:r>
      <w:r w:rsidRPr="0073743A" w:rsidR="00E344F1">
        <w:rPr>
          <w:rStyle w:val="20"/>
          <w:rFonts w:eastAsia="Arial Unicode MS"/>
          <w:sz w:val="28"/>
          <w:szCs w:val="28"/>
        </w:rPr>
        <w:t>информации в части оказания Обществом услуги теплоснабжения в принадлежащем заявителю жилом помещении, наличии, размере задолженности за оказанные коммунальные услуги</w:t>
      </w:r>
      <w:r w:rsidRPr="0073743A" w:rsidR="00210262">
        <w:rPr>
          <w:sz w:val="28"/>
          <w:szCs w:val="28"/>
        </w:rPr>
        <w:t>;</w:t>
      </w:r>
    </w:p>
    <w:p w:rsidR="00C16907" w:rsidRPr="0073743A" w:rsidP="00A26C4A">
      <w:pPr>
        <w:autoSpaceDE w:val="0"/>
        <w:autoSpaceDN w:val="0"/>
        <w:adjustRightInd w:val="0"/>
        <w:ind w:firstLine="567"/>
        <w:jc w:val="both"/>
        <w:rPr>
          <w:sz w:val="28"/>
          <w:szCs w:val="28"/>
        </w:rPr>
      </w:pPr>
      <w:r w:rsidRPr="0073743A">
        <w:rPr>
          <w:sz w:val="28"/>
          <w:szCs w:val="28"/>
        </w:rPr>
        <w:t xml:space="preserve"> </w:t>
      </w:r>
      <w:r w:rsidRPr="0073743A" w:rsidR="00221BC7">
        <w:rPr>
          <w:sz w:val="28"/>
          <w:szCs w:val="28"/>
        </w:rPr>
        <w:t xml:space="preserve">копией </w:t>
      </w:r>
      <w:r w:rsidRPr="0073743A">
        <w:rPr>
          <w:sz w:val="28"/>
          <w:szCs w:val="28"/>
        </w:rPr>
        <w:t>ответ</w:t>
      </w:r>
      <w:r w:rsidRPr="0073743A" w:rsidR="00221BC7">
        <w:rPr>
          <w:sz w:val="28"/>
          <w:szCs w:val="28"/>
        </w:rPr>
        <w:t>а</w:t>
      </w:r>
      <w:r w:rsidRPr="0073743A">
        <w:rPr>
          <w:sz w:val="28"/>
          <w:szCs w:val="28"/>
        </w:rPr>
        <w:t xml:space="preserve"> </w:t>
      </w:r>
      <w:r w:rsidRPr="0073743A" w:rsidR="007166AA">
        <w:rPr>
          <w:sz w:val="28"/>
          <w:szCs w:val="28"/>
        </w:rPr>
        <w:t xml:space="preserve">от 29.04.2026 исх.№139 </w:t>
      </w:r>
      <w:r w:rsidRPr="0073743A">
        <w:rPr>
          <w:sz w:val="28"/>
          <w:szCs w:val="28"/>
        </w:rPr>
        <w:t xml:space="preserve">генерального директора </w:t>
      </w:r>
      <w:r w:rsidRPr="0073743A" w:rsidR="0092015B">
        <w:rPr>
          <w:sz w:val="28"/>
          <w:szCs w:val="28"/>
        </w:rPr>
        <w:t>ООО СК «Лидер»</w:t>
      </w:r>
      <w:r w:rsidRPr="0073743A">
        <w:rPr>
          <w:sz w:val="28"/>
          <w:szCs w:val="28"/>
        </w:rPr>
        <w:t xml:space="preserve"> </w:t>
      </w:r>
      <w:r w:rsidRPr="0073743A">
        <w:rPr>
          <w:sz w:val="28"/>
          <w:szCs w:val="28"/>
        </w:rPr>
        <w:t xml:space="preserve">на обращение </w:t>
      </w:r>
      <w:r w:rsidR="00A15476">
        <w:rPr>
          <w:sz w:val="28"/>
          <w:szCs w:val="28"/>
        </w:rPr>
        <w:t>*</w:t>
      </w:r>
      <w:r w:rsidRPr="0073743A" w:rsidR="007166AA">
        <w:rPr>
          <w:sz w:val="28"/>
          <w:szCs w:val="28"/>
        </w:rPr>
        <w:t>от 24.02.2026 (вх. №118)</w:t>
      </w:r>
      <w:r w:rsidRPr="0073743A">
        <w:rPr>
          <w:sz w:val="28"/>
          <w:szCs w:val="28"/>
        </w:rPr>
        <w:t>;</w:t>
      </w:r>
      <w:r w:rsidRPr="0073743A" w:rsidR="00275371">
        <w:rPr>
          <w:sz w:val="28"/>
          <w:szCs w:val="28"/>
        </w:rPr>
        <w:t xml:space="preserve"> </w:t>
      </w:r>
    </w:p>
    <w:p w:rsidR="00637E0A" w:rsidRPr="0073743A" w:rsidP="00A26C4A">
      <w:pPr>
        <w:autoSpaceDE w:val="0"/>
        <w:autoSpaceDN w:val="0"/>
        <w:adjustRightInd w:val="0"/>
        <w:ind w:firstLine="567"/>
        <w:jc w:val="both"/>
        <w:rPr>
          <w:sz w:val="28"/>
          <w:szCs w:val="28"/>
        </w:rPr>
      </w:pPr>
      <w:r w:rsidRPr="0073743A">
        <w:rPr>
          <w:sz w:val="28"/>
          <w:szCs w:val="28"/>
        </w:rPr>
        <w:t xml:space="preserve"> </w:t>
      </w:r>
      <w:r w:rsidRPr="0073743A" w:rsidR="00B91B4B">
        <w:rPr>
          <w:sz w:val="28"/>
          <w:szCs w:val="28"/>
        </w:rPr>
        <w:t>ответом</w:t>
      </w:r>
      <w:r w:rsidRPr="0073743A">
        <w:rPr>
          <w:sz w:val="28"/>
          <w:szCs w:val="28"/>
        </w:rPr>
        <w:t xml:space="preserve"> ООО СК «Лидер» от </w:t>
      </w:r>
      <w:r w:rsidRPr="0073743A" w:rsidR="00A719B1">
        <w:rPr>
          <w:sz w:val="28"/>
          <w:szCs w:val="28"/>
        </w:rPr>
        <w:t xml:space="preserve">07.05.2026, согласно которому </w:t>
      </w:r>
      <w:r w:rsidRPr="0073743A" w:rsidR="00B91B4B">
        <w:rPr>
          <w:sz w:val="28"/>
          <w:szCs w:val="28"/>
        </w:rPr>
        <w:t>причинн</w:t>
      </w:r>
      <w:r w:rsidRPr="0073743A" w:rsidR="00A719B1">
        <w:rPr>
          <w:sz w:val="28"/>
          <w:szCs w:val="28"/>
        </w:rPr>
        <w:t>ой</w:t>
      </w:r>
      <w:r w:rsidRPr="0073743A" w:rsidR="00B91B4B">
        <w:rPr>
          <w:sz w:val="28"/>
          <w:szCs w:val="28"/>
        </w:rPr>
        <w:t xml:space="preserve"> нарушения сроков направления ответа </w:t>
      </w:r>
      <w:r w:rsidR="00A15476">
        <w:rPr>
          <w:sz w:val="28"/>
          <w:szCs w:val="28"/>
        </w:rPr>
        <w:t>*</w:t>
      </w:r>
      <w:r w:rsidRPr="0073743A" w:rsidR="00A719B1">
        <w:rPr>
          <w:sz w:val="28"/>
          <w:szCs w:val="28"/>
        </w:rPr>
        <w:t>явилось временное отсутствие сотрудника, ответственного за подготовку ответов она на обращение граждан</w:t>
      </w:r>
      <w:r w:rsidRPr="0073743A" w:rsidR="00B91B4B">
        <w:rPr>
          <w:sz w:val="28"/>
          <w:szCs w:val="28"/>
        </w:rPr>
        <w:t>;</w:t>
      </w:r>
    </w:p>
    <w:p w:rsidR="00BF36AB" w:rsidRPr="0073743A" w:rsidP="00A26C4A">
      <w:pPr>
        <w:autoSpaceDE w:val="0"/>
        <w:autoSpaceDN w:val="0"/>
        <w:adjustRightInd w:val="0"/>
        <w:ind w:firstLine="567"/>
        <w:jc w:val="both"/>
        <w:rPr>
          <w:sz w:val="28"/>
          <w:szCs w:val="28"/>
        </w:rPr>
      </w:pPr>
      <w:r w:rsidRPr="0073743A">
        <w:rPr>
          <w:sz w:val="28"/>
          <w:szCs w:val="28"/>
        </w:rPr>
        <w:t xml:space="preserve">объяснениями потерпевшего </w:t>
      </w:r>
      <w:r w:rsidR="00A15476">
        <w:rPr>
          <w:sz w:val="28"/>
          <w:szCs w:val="28"/>
        </w:rPr>
        <w:t>*</w:t>
      </w:r>
      <w:r w:rsidRPr="0073743A">
        <w:rPr>
          <w:sz w:val="28"/>
          <w:szCs w:val="28"/>
        </w:rPr>
        <w:t>от 12.05.2026;</w:t>
      </w:r>
    </w:p>
    <w:p w:rsidR="00441DEE" w:rsidRPr="0073743A" w:rsidP="00A26C4A">
      <w:pPr>
        <w:autoSpaceDE w:val="0"/>
        <w:autoSpaceDN w:val="0"/>
        <w:adjustRightInd w:val="0"/>
        <w:ind w:firstLine="567"/>
        <w:jc w:val="both"/>
        <w:rPr>
          <w:sz w:val="28"/>
          <w:szCs w:val="28"/>
        </w:rPr>
      </w:pPr>
      <w:r w:rsidRPr="0073743A">
        <w:rPr>
          <w:sz w:val="28"/>
          <w:szCs w:val="28"/>
        </w:rPr>
        <w:t>выпиской из ЕГРЮЛ в отношении ООО СК «Лидер»;</w:t>
      </w:r>
    </w:p>
    <w:p w:rsidR="00A719B1" w:rsidRPr="0073743A" w:rsidP="00A26C4A">
      <w:pPr>
        <w:autoSpaceDE w:val="0"/>
        <w:autoSpaceDN w:val="0"/>
        <w:adjustRightInd w:val="0"/>
        <w:ind w:firstLine="567"/>
        <w:jc w:val="both"/>
        <w:rPr>
          <w:sz w:val="28"/>
          <w:szCs w:val="28"/>
        </w:rPr>
      </w:pPr>
      <w:r w:rsidRPr="0073743A">
        <w:rPr>
          <w:sz w:val="28"/>
          <w:szCs w:val="28"/>
        </w:rPr>
        <w:t>Уставом ООО СК «Лидер»;</w:t>
      </w:r>
    </w:p>
    <w:p w:rsidR="0068054F" w:rsidRPr="0073743A" w:rsidP="00A26C4A">
      <w:pPr>
        <w:pStyle w:val="ConsPlusNormal"/>
        <w:ind w:firstLine="540"/>
        <w:jc w:val="both"/>
        <w:rPr>
          <w:sz w:val="28"/>
          <w:szCs w:val="28"/>
        </w:rPr>
      </w:pPr>
      <w:r w:rsidRPr="0073743A">
        <w:rPr>
          <w:sz w:val="28"/>
          <w:szCs w:val="28"/>
        </w:rPr>
        <w:t>приказом ООО СК «Лидер» №4 от 17.10.2018 о назначении Поливцева А.М. генеральным директором Общества, с возложением обязанностей главного бухгалтера;</w:t>
      </w:r>
    </w:p>
    <w:p w:rsidR="0068054F" w:rsidRPr="0073743A" w:rsidP="00A26C4A">
      <w:pPr>
        <w:pStyle w:val="ConsPlusNormal"/>
        <w:ind w:firstLine="540"/>
        <w:jc w:val="both"/>
        <w:rPr>
          <w:sz w:val="28"/>
          <w:szCs w:val="28"/>
        </w:rPr>
      </w:pPr>
      <w:r w:rsidRPr="0073743A">
        <w:rPr>
          <w:sz w:val="28"/>
          <w:szCs w:val="28"/>
        </w:rPr>
        <w:t xml:space="preserve">  решением №11 от 01.08.2023</w:t>
      </w:r>
      <w:r w:rsidRPr="0073743A" w:rsidR="00267A2D">
        <w:rPr>
          <w:sz w:val="28"/>
          <w:szCs w:val="28"/>
        </w:rPr>
        <w:t>, приказом №19 от 01.08.2023</w:t>
      </w:r>
      <w:r w:rsidRPr="0073743A">
        <w:rPr>
          <w:sz w:val="28"/>
          <w:szCs w:val="28"/>
        </w:rPr>
        <w:t xml:space="preserve"> о продлении полномочий генерального директора Поливцева А.М.; </w:t>
      </w:r>
    </w:p>
    <w:p w:rsidR="00BA61D1" w:rsidRPr="0073743A" w:rsidP="00A26C4A">
      <w:pPr>
        <w:pStyle w:val="ConsPlusNormal"/>
        <w:ind w:firstLine="540"/>
        <w:jc w:val="both"/>
        <w:rPr>
          <w:sz w:val="28"/>
          <w:szCs w:val="28"/>
        </w:rPr>
      </w:pPr>
      <w:r w:rsidRPr="0073743A">
        <w:rPr>
          <w:sz w:val="28"/>
          <w:szCs w:val="28"/>
        </w:rPr>
        <w:t xml:space="preserve">  трудовым договором с генеральным директором от 01.08.2023, заключенным между ООО СК «Лидер» и Поливцевым А.М. </w:t>
      </w:r>
      <w:r w:rsidRPr="0073743A" w:rsidR="007E1822">
        <w:rPr>
          <w:sz w:val="28"/>
          <w:szCs w:val="28"/>
        </w:rPr>
        <w:t xml:space="preserve"> и </w:t>
      </w:r>
      <w:r w:rsidRPr="0073743A" w:rsidR="00F72429">
        <w:rPr>
          <w:sz w:val="28"/>
          <w:szCs w:val="28"/>
          <w:lang w:bidi="ru-RU"/>
        </w:rPr>
        <w:t>иными материалами дела</w:t>
      </w:r>
      <w:r w:rsidRPr="0073743A" w:rsidR="007E1822">
        <w:rPr>
          <w:sz w:val="28"/>
          <w:szCs w:val="28"/>
          <w:lang w:bidi="ru-RU"/>
        </w:rPr>
        <w:t>.</w:t>
      </w:r>
    </w:p>
    <w:p w:rsidR="00B51940" w:rsidRPr="0073743A" w:rsidP="00A26C4A">
      <w:pPr>
        <w:autoSpaceDE w:val="0"/>
        <w:autoSpaceDN w:val="0"/>
        <w:adjustRightInd w:val="0"/>
        <w:ind w:firstLine="567"/>
        <w:jc w:val="both"/>
        <w:rPr>
          <w:sz w:val="28"/>
          <w:szCs w:val="28"/>
        </w:rPr>
      </w:pPr>
      <w:r w:rsidRPr="0073743A">
        <w:rPr>
          <w:sz w:val="28"/>
          <w:szCs w:val="28"/>
        </w:rPr>
        <w:t xml:space="preserve"> </w:t>
      </w:r>
      <w:r w:rsidRPr="0073743A" w:rsidR="00210262">
        <w:rPr>
          <w:sz w:val="28"/>
          <w:szCs w:val="28"/>
        </w:rPr>
        <w:t>Указанные доказательст</w:t>
      </w:r>
      <w:r w:rsidRPr="0073743A" w:rsidR="00C266B4">
        <w:rPr>
          <w:sz w:val="28"/>
          <w:szCs w:val="28"/>
        </w:rPr>
        <w:t>ва были оценены в совокупности,</w:t>
      </w:r>
      <w:r w:rsidRPr="0073743A" w:rsidR="00210262">
        <w:rPr>
          <w:sz w:val="28"/>
          <w:szCs w:val="28"/>
        </w:rPr>
        <w:t xml:space="preserve"> в соответствии с требованиями ст.26.11 Кодекса Российской Федерации об административных правонарушениях. </w:t>
      </w:r>
    </w:p>
    <w:p w:rsidR="002670E8" w:rsidRPr="0073743A" w:rsidP="00A26C4A">
      <w:pPr>
        <w:autoSpaceDE w:val="0"/>
        <w:autoSpaceDN w:val="0"/>
        <w:adjustRightInd w:val="0"/>
        <w:ind w:firstLine="567"/>
        <w:jc w:val="both"/>
        <w:rPr>
          <w:sz w:val="28"/>
          <w:szCs w:val="28"/>
        </w:rPr>
      </w:pPr>
      <w:r w:rsidRPr="0073743A">
        <w:rPr>
          <w:sz w:val="28"/>
          <w:szCs w:val="28"/>
        </w:rPr>
        <w:t xml:space="preserve">Мировой судья считает их относимыми и допустимыми, так как они составлены уполномоченными на то лицами, надлежащим образом оформлены, получены с соблюдением требований </w:t>
      </w:r>
      <w:r w:rsidRPr="0073743A" w:rsidR="00A26C4A">
        <w:rPr>
          <w:sz w:val="28"/>
          <w:szCs w:val="28"/>
        </w:rPr>
        <w:t>Кодекса Российской Федерации об административных правонарушениях</w:t>
      </w:r>
      <w:r w:rsidRPr="0073743A">
        <w:rPr>
          <w:sz w:val="28"/>
          <w:szCs w:val="28"/>
        </w:rPr>
        <w:t>, полностью согласуются между собой, и нашли объективное подтверждение в ходе судебного разбирательства.</w:t>
      </w:r>
    </w:p>
    <w:p w:rsidR="002670E8" w:rsidRPr="0073743A" w:rsidP="00A26C4A">
      <w:pPr>
        <w:pStyle w:val="BodyTextIndent"/>
        <w:rPr>
          <w:sz w:val="28"/>
          <w:szCs w:val="28"/>
        </w:rPr>
      </w:pPr>
      <w:r w:rsidRPr="0073743A">
        <w:rPr>
          <w:sz w:val="28"/>
          <w:szCs w:val="28"/>
        </w:rPr>
        <w:t xml:space="preserve">  Согласно правовой позиции Верховного Суда Российской Федерации, изложенной в </w:t>
      </w:r>
      <w:hyperlink r:id="rId12" w:history="1">
        <w:r w:rsidRPr="0073743A">
          <w:rPr>
            <w:rStyle w:val="Hyperlink"/>
            <w:color w:val="auto"/>
            <w:sz w:val="28"/>
            <w:szCs w:val="28"/>
            <w:u w:val="none"/>
          </w:rPr>
          <w:t>пп. "з" п. 3</w:t>
        </w:r>
      </w:hyperlink>
      <w:r w:rsidRPr="0073743A">
        <w:rPr>
          <w:sz w:val="28"/>
          <w:szCs w:val="28"/>
        </w:rPr>
        <w:t xml:space="preserve"> Постановлении Пленума от 24 марта 2005 года N 5 "О некоторых вопросах, возникающих у судов при применении Кодекса Российской Федерации об административных правонарушениях", если правонарушение совершено в форме бездействия, то местом его совершения следует считать место, где должно было быть совершено действие, выполнена возложенная на лицо обязанность. При определении территориальной подсудности дел об административных правонарушениях, объективная сторона которых выражается в бездействии в виде неисполнения установленной правовым актом обязанности, необходимо исходить из места жительства физического лица, в том числе индивидуального предпринимателя, места исполнения должностным лицом своих обязанностей либо места нахождения юридического лица, определяемого в соответствии со </w:t>
      </w:r>
      <w:hyperlink r:id="rId13" w:history="1">
        <w:r w:rsidRPr="0073743A">
          <w:rPr>
            <w:rStyle w:val="Hyperlink"/>
            <w:color w:val="auto"/>
            <w:sz w:val="28"/>
            <w:szCs w:val="28"/>
            <w:u w:val="none"/>
          </w:rPr>
          <w:t>статьей 54</w:t>
        </w:r>
      </w:hyperlink>
      <w:r w:rsidRPr="0073743A">
        <w:rPr>
          <w:sz w:val="28"/>
          <w:szCs w:val="28"/>
        </w:rPr>
        <w:t xml:space="preserve"> ГК РФ. </w:t>
      </w:r>
    </w:p>
    <w:p w:rsidR="002670E8" w:rsidRPr="0073743A" w:rsidP="00A26C4A">
      <w:pPr>
        <w:pStyle w:val="NormalWeb"/>
        <w:spacing w:before="0" w:beforeAutospacing="0" w:after="0" w:afterAutospacing="0"/>
        <w:ind w:firstLine="708"/>
        <w:jc w:val="both"/>
        <w:rPr>
          <w:sz w:val="28"/>
          <w:szCs w:val="28"/>
        </w:rPr>
      </w:pPr>
      <w:r w:rsidRPr="0073743A">
        <w:rPr>
          <w:sz w:val="28"/>
          <w:szCs w:val="28"/>
        </w:rPr>
        <w:t xml:space="preserve">Согласно </w:t>
      </w:r>
      <w:hyperlink r:id="rId14" w:history="1">
        <w:r w:rsidRPr="0073743A">
          <w:rPr>
            <w:rStyle w:val="Hyperlink"/>
            <w:color w:val="auto"/>
            <w:sz w:val="28"/>
            <w:szCs w:val="28"/>
            <w:u w:val="none"/>
          </w:rPr>
          <w:t>пункту 2 статьи 54</w:t>
        </w:r>
      </w:hyperlink>
      <w:r w:rsidRPr="0073743A">
        <w:rPr>
          <w:sz w:val="28"/>
          <w:szCs w:val="28"/>
        </w:rPr>
        <w:t xml:space="preserve"> Гражданского кодекса Российской Федерации, место нахождения юридического лица определяется местом его государственной регистрации на территории Российской Федерации.</w:t>
      </w:r>
    </w:p>
    <w:p w:rsidR="002670E8" w:rsidRPr="0073743A" w:rsidP="00A26C4A">
      <w:pPr>
        <w:pStyle w:val="NormalWeb"/>
        <w:shd w:val="clear" w:color="auto" w:fill="FFFFFF"/>
        <w:tabs>
          <w:tab w:val="left" w:pos="0"/>
        </w:tabs>
        <w:spacing w:before="0" w:beforeAutospacing="0" w:after="0" w:afterAutospacing="0"/>
        <w:ind w:firstLine="709"/>
        <w:jc w:val="both"/>
        <w:rPr>
          <w:sz w:val="28"/>
          <w:szCs w:val="28"/>
        </w:rPr>
      </w:pPr>
      <w:r w:rsidRPr="0073743A">
        <w:rPr>
          <w:sz w:val="28"/>
          <w:szCs w:val="28"/>
        </w:rPr>
        <w:t xml:space="preserve">Из постановления о возбуждении дела об административном правонарушении следует, что местом совершения генеральным директором ООО СК «Лидер» Поливцевым А.М. инкриминируемого ему административного правонарушения является место исполнения должностным лицом своих обязанностей (адрес регистрации юридического лица ООО СК «Лидер») - </w:t>
      </w:r>
      <w:r w:rsidRPr="0073743A">
        <w:rPr>
          <w:sz w:val="28"/>
          <w:szCs w:val="28"/>
          <w:lang w:bidi="ru-RU"/>
        </w:rPr>
        <w:t>ХМАО-Югра, Кондинский район, пгт. Мортка, ул. Промышленная, д. 29.</w:t>
      </w:r>
    </w:p>
    <w:p w:rsidR="002670E8" w:rsidRPr="0073743A" w:rsidP="00A26C4A">
      <w:pPr>
        <w:pStyle w:val="BodyTextIndent"/>
        <w:tabs>
          <w:tab w:val="left" w:pos="0"/>
        </w:tabs>
        <w:ind w:firstLine="539"/>
        <w:rPr>
          <w:sz w:val="28"/>
          <w:szCs w:val="28"/>
        </w:rPr>
      </w:pPr>
      <w:r w:rsidRPr="0073743A">
        <w:rPr>
          <w:sz w:val="28"/>
          <w:szCs w:val="28"/>
        </w:rPr>
        <w:t xml:space="preserve"> </w:t>
      </w:r>
      <w:r w:rsidRPr="0073743A">
        <w:rPr>
          <w:sz w:val="28"/>
          <w:szCs w:val="28"/>
        </w:rPr>
        <w:tab/>
        <w:t>Между тем, согласно выписки из ЕГРЮЛ место нахождения и адрес ООО СК «Лидер» – ХМАО-Югра, Кондинский район, пгт. Мортка, ул. Промышленная, зд. 29, кабинет 38.</w:t>
      </w:r>
    </w:p>
    <w:p w:rsidR="002670E8" w:rsidRPr="0073743A" w:rsidP="00A26C4A">
      <w:pPr>
        <w:pStyle w:val="BodyTextIndent"/>
        <w:tabs>
          <w:tab w:val="left" w:pos="0"/>
        </w:tabs>
        <w:rPr>
          <w:sz w:val="28"/>
          <w:szCs w:val="28"/>
        </w:rPr>
      </w:pPr>
      <w:r w:rsidRPr="0073743A">
        <w:rPr>
          <w:sz w:val="28"/>
          <w:szCs w:val="28"/>
        </w:rPr>
        <w:t xml:space="preserve">   </w:t>
      </w:r>
      <w:r w:rsidRPr="0073743A">
        <w:rPr>
          <w:sz w:val="28"/>
          <w:szCs w:val="28"/>
        </w:rPr>
        <w:t>В этой связи мировой судья полагает возможным уточнить место совершения инкриминируемого должностному лицу Поливцеву А.М. административного правонарушения - ХМАО-Югра, Кондинский район, пгт. Мортка, ул. Промышленная, зд. 29, кабинет 38.</w:t>
      </w:r>
    </w:p>
    <w:p w:rsidR="002670E8" w:rsidRPr="0073743A" w:rsidP="00A26C4A">
      <w:pPr>
        <w:pStyle w:val="BodyTextIndent"/>
        <w:tabs>
          <w:tab w:val="left" w:pos="0"/>
        </w:tabs>
        <w:ind w:firstLine="708"/>
        <w:rPr>
          <w:sz w:val="28"/>
          <w:szCs w:val="28"/>
          <w:lang w:val="ru-RU"/>
        </w:rPr>
      </w:pPr>
      <w:r w:rsidRPr="0073743A">
        <w:rPr>
          <w:sz w:val="28"/>
          <w:szCs w:val="28"/>
        </w:rPr>
        <w:t>При этом неверное указание места совершения административного правонарушения в постановлении о возбуждении дела об административном правонарушении не ставит под сомнение наличие в деянии должностного лица Поливцева А.М. состава вмененного ему административного правонарушения</w:t>
      </w:r>
      <w:r w:rsidRPr="0073743A">
        <w:rPr>
          <w:sz w:val="28"/>
          <w:szCs w:val="28"/>
          <w:lang w:val="ru-RU"/>
        </w:rPr>
        <w:t>.</w:t>
      </w:r>
    </w:p>
    <w:p w:rsidR="00956E96" w:rsidRPr="0073743A" w:rsidP="00A26C4A">
      <w:pPr>
        <w:pStyle w:val="ConsPlusNormal"/>
        <w:ind w:firstLine="540"/>
        <w:jc w:val="both"/>
        <w:rPr>
          <w:sz w:val="28"/>
          <w:szCs w:val="28"/>
        </w:rPr>
      </w:pPr>
      <w:r w:rsidRPr="0073743A">
        <w:rPr>
          <w:sz w:val="28"/>
          <w:szCs w:val="28"/>
        </w:rPr>
        <w:t>Временное отсутствие сотрудника, ответственного за подготовку ответов на обращение граждан, касающихся начисления и перерасчета платы на коммунальные услуги</w:t>
      </w:r>
      <w:r w:rsidRPr="0073743A" w:rsidR="00D579EA">
        <w:rPr>
          <w:sz w:val="28"/>
          <w:szCs w:val="28"/>
        </w:rPr>
        <w:t xml:space="preserve"> </w:t>
      </w:r>
      <w:r w:rsidRPr="0073743A">
        <w:rPr>
          <w:sz w:val="28"/>
          <w:szCs w:val="28"/>
        </w:rPr>
        <w:t xml:space="preserve">не </w:t>
      </w:r>
      <w:r w:rsidRPr="0073743A" w:rsidR="00D579EA">
        <w:rPr>
          <w:sz w:val="28"/>
          <w:szCs w:val="28"/>
        </w:rPr>
        <w:t xml:space="preserve">свидетельствует об отсутствии в действиях должностного лица состава административного правонарушения, предусмотренного </w:t>
      </w:r>
      <w:hyperlink r:id="rId10" w:history="1">
        <w:r w:rsidRPr="0073743A" w:rsidR="00D579EA">
          <w:rPr>
            <w:sz w:val="28"/>
            <w:szCs w:val="28"/>
          </w:rPr>
          <w:t>ст. 5.39</w:t>
        </w:r>
      </w:hyperlink>
      <w:r w:rsidRPr="0073743A" w:rsidR="00D579EA">
        <w:rPr>
          <w:sz w:val="28"/>
          <w:szCs w:val="28"/>
        </w:rPr>
        <w:t xml:space="preserve"> Кодекса РФ об ад</w:t>
      </w:r>
      <w:r w:rsidRPr="0073743A">
        <w:rPr>
          <w:sz w:val="28"/>
          <w:szCs w:val="28"/>
        </w:rPr>
        <w:t>министративных правонарушениях.</w:t>
      </w:r>
    </w:p>
    <w:p w:rsidR="00D33A8C" w:rsidRPr="0073743A" w:rsidP="00A26C4A">
      <w:pPr>
        <w:pStyle w:val="NormalWeb"/>
        <w:spacing w:before="0" w:beforeAutospacing="0" w:after="0" w:afterAutospacing="0"/>
        <w:ind w:firstLine="540"/>
        <w:jc w:val="both"/>
        <w:rPr>
          <w:sz w:val="28"/>
          <w:szCs w:val="28"/>
        </w:rPr>
      </w:pPr>
      <w:r w:rsidRPr="0073743A">
        <w:rPr>
          <w:sz w:val="28"/>
          <w:szCs w:val="28"/>
        </w:rPr>
        <w:t xml:space="preserve">Объективных сведений, подтверждающих выполнение </w:t>
      </w:r>
      <w:r w:rsidRPr="0073743A" w:rsidR="008A283C">
        <w:rPr>
          <w:sz w:val="28"/>
          <w:szCs w:val="28"/>
        </w:rPr>
        <w:t>должностным лицом Поливцевым А.М.</w:t>
      </w:r>
      <w:r w:rsidRPr="0073743A" w:rsidR="00230676">
        <w:rPr>
          <w:sz w:val="28"/>
          <w:szCs w:val="28"/>
        </w:rPr>
        <w:t>,</w:t>
      </w:r>
      <w:r w:rsidRPr="0073743A">
        <w:rPr>
          <w:sz w:val="28"/>
          <w:szCs w:val="28"/>
        </w:rPr>
        <w:t xml:space="preserve"> как </w:t>
      </w:r>
      <w:r w:rsidRPr="0073743A" w:rsidR="00F5235A">
        <w:rPr>
          <w:sz w:val="28"/>
          <w:szCs w:val="28"/>
        </w:rPr>
        <w:t>генеральным директором</w:t>
      </w:r>
      <w:r w:rsidRPr="0073743A" w:rsidR="00BE5249">
        <w:rPr>
          <w:sz w:val="28"/>
          <w:szCs w:val="28"/>
        </w:rPr>
        <w:t xml:space="preserve"> ООО СК «Лидер»</w:t>
      </w:r>
      <w:r w:rsidRPr="0073743A" w:rsidR="00230676">
        <w:rPr>
          <w:sz w:val="28"/>
          <w:szCs w:val="28"/>
        </w:rPr>
        <w:t>,</w:t>
      </w:r>
      <w:r w:rsidRPr="0073743A">
        <w:rPr>
          <w:sz w:val="28"/>
          <w:szCs w:val="28"/>
        </w:rPr>
        <w:t xml:space="preserve"> установленных нормативными правовыми актами </w:t>
      </w:r>
      <w:r w:rsidRPr="0073743A" w:rsidR="00F32A30">
        <w:rPr>
          <w:sz w:val="28"/>
          <w:szCs w:val="28"/>
        </w:rPr>
        <w:t xml:space="preserve">и условиями договора, </w:t>
      </w:r>
      <w:r w:rsidRPr="0073743A">
        <w:rPr>
          <w:sz w:val="28"/>
          <w:szCs w:val="28"/>
        </w:rPr>
        <w:t xml:space="preserve">требований о предоставлении </w:t>
      </w:r>
      <w:r w:rsidRPr="0073743A" w:rsidR="00AE0E71">
        <w:rPr>
          <w:sz w:val="28"/>
          <w:szCs w:val="28"/>
        </w:rPr>
        <w:t xml:space="preserve">потребителю </w:t>
      </w:r>
      <w:r w:rsidRPr="0073743A">
        <w:rPr>
          <w:sz w:val="28"/>
          <w:szCs w:val="28"/>
        </w:rPr>
        <w:t xml:space="preserve">информации </w:t>
      </w:r>
      <w:r w:rsidRPr="0073743A" w:rsidR="006A2CAB">
        <w:rPr>
          <w:rStyle w:val="20"/>
          <w:rFonts w:eastAsia="Arial Unicode MS"/>
          <w:sz w:val="28"/>
          <w:szCs w:val="28"/>
        </w:rPr>
        <w:t>в части оказания Обществом услуги теплоснабжения в принадлежащем заявителю жилом помещении, наличии, размере задолженности за оказанные коммунальные услуги</w:t>
      </w:r>
      <w:r w:rsidRPr="0073743A">
        <w:rPr>
          <w:sz w:val="28"/>
          <w:szCs w:val="28"/>
        </w:rPr>
        <w:t>, в установленные законом сроки, в дело не представлено.</w:t>
      </w:r>
    </w:p>
    <w:p w:rsidR="00D579EA" w:rsidRPr="0073743A" w:rsidP="00A26C4A">
      <w:pPr>
        <w:pStyle w:val="NormalWeb"/>
        <w:spacing w:before="0" w:beforeAutospacing="0" w:after="0" w:afterAutospacing="0"/>
        <w:ind w:firstLine="540"/>
        <w:jc w:val="both"/>
        <w:rPr>
          <w:sz w:val="28"/>
          <w:szCs w:val="28"/>
        </w:rPr>
      </w:pPr>
      <w:r w:rsidRPr="0073743A">
        <w:rPr>
          <w:rStyle w:val="Strong"/>
          <w:b w:val="0"/>
          <w:sz w:val="28"/>
          <w:szCs w:val="28"/>
          <w:shd w:val="clear" w:color="auto" w:fill="FFFFFF"/>
        </w:rPr>
        <w:t>Таким образом, несвоевременное предоставление Обществом Подковка Н.Н. информации, при отсутствии законных оснований для отказа или задержки, свидетельствует о наличии в действиях генерального директора ООО СК «Лидер»</w:t>
      </w:r>
      <w:r w:rsidRPr="0073743A">
        <w:rPr>
          <w:sz w:val="28"/>
          <w:szCs w:val="28"/>
        </w:rPr>
        <w:t xml:space="preserve"> </w:t>
      </w:r>
      <w:r w:rsidRPr="0073743A" w:rsidR="00D00414">
        <w:rPr>
          <w:sz w:val="28"/>
          <w:szCs w:val="28"/>
        </w:rPr>
        <w:t>Поливцева</w:t>
      </w:r>
      <w:r w:rsidRPr="0073743A" w:rsidR="005A5705">
        <w:rPr>
          <w:sz w:val="28"/>
          <w:szCs w:val="28"/>
        </w:rPr>
        <w:t xml:space="preserve"> А.М.</w:t>
      </w:r>
      <w:r w:rsidRPr="0073743A">
        <w:rPr>
          <w:sz w:val="28"/>
          <w:szCs w:val="28"/>
        </w:rPr>
        <w:t xml:space="preserve">  состава административного правонарушения, предусмотренного </w:t>
      </w:r>
      <w:hyperlink r:id="rId10" w:history="1">
        <w:r w:rsidRPr="0073743A">
          <w:rPr>
            <w:sz w:val="28"/>
            <w:szCs w:val="28"/>
          </w:rPr>
          <w:t>статьей 5.39</w:t>
        </w:r>
      </w:hyperlink>
      <w:r w:rsidRPr="0073743A">
        <w:rPr>
          <w:sz w:val="28"/>
          <w:szCs w:val="28"/>
        </w:rPr>
        <w:t xml:space="preserve"> Кодекса РФ об административных правонарушениях.</w:t>
      </w:r>
    </w:p>
    <w:p w:rsidR="00D579EA" w:rsidRPr="0073743A" w:rsidP="00A26C4A">
      <w:pPr>
        <w:pStyle w:val="ConsPlusNormal"/>
        <w:ind w:firstLine="540"/>
        <w:jc w:val="both"/>
        <w:rPr>
          <w:sz w:val="28"/>
          <w:szCs w:val="28"/>
        </w:rPr>
      </w:pPr>
      <w:r w:rsidRPr="0073743A">
        <w:rPr>
          <w:sz w:val="28"/>
          <w:szCs w:val="28"/>
        </w:rPr>
        <w:t>Состав вышеуказанного административного правонарушения является формальным и наступает за неправомерный отказ в предоставлении гражданину информации, предоставление которой предусмотрено федеральными законами, несвоевременное ее предоставление либо предоставление заведомо недостоверной информации.</w:t>
      </w:r>
    </w:p>
    <w:p w:rsidR="00627041" w:rsidRPr="0073743A" w:rsidP="00A26C4A">
      <w:pPr>
        <w:pStyle w:val="NormalWeb"/>
        <w:spacing w:before="0" w:beforeAutospacing="0" w:after="0" w:afterAutospacing="0"/>
        <w:ind w:firstLine="540"/>
        <w:jc w:val="both"/>
        <w:rPr>
          <w:sz w:val="28"/>
          <w:szCs w:val="28"/>
        </w:rPr>
      </w:pPr>
      <w:r w:rsidRPr="0073743A">
        <w:rPr>
          <w:sz w:val="28"/>
          <w:szCs w:val="28"/>
        </w:rPr>
        <w:t xml:space="preserve">  </w:t>
      </w:r>
      <w:r w:rsidRPr="0073743A" w:rsidR="00043474">
        <w:rPr>
          <w:sz w:val="28"/>
          <w:szCs w:val="28"/>
        </w:rPr>
        <w:t xml:space="preserve">Действия должностного лица </w:t>
      </w:r>
      <w:r w:rsidRPr="0073743A" w:rsidR="008325C7">
        <w:rPr>
          <w:sz w:val="28"/>
          <w:szCs w:val="28"/>
        </w:rPr>
        <w:t xml:space="preserve">Поливцева </w:t>
      </w:r>
      <w:r w:rsidRPr="0073743A" w:rsidR="005A5705">
        <w:rPr>
          <w:sz w:val="28"/>
          <w:szCs w:val="28"/>
        </w:rPr>
        <w:t>А.М.</w:t>
      </w:r>
      <w:r w:rsidRPr="0073743A" w:rsidR="00043474">
        <w:rPr>
          <w:sz w:val="28"/>
          <w:szCs w:val="28"/>
        </w:rPr>
        <w:t xml:space="preserve"> суд квалифицирует по ст. 5.39 </w:t>
      </w:r>
      <w:r w:rsidRPr="0073743A" w:rsidR="00A26C4A">
        <w:rPr>
          <w:sz w:val="28"/>
          <w:szCs w:val="28"/>
        </w:rPr>
        <w:t>Кодекса Российской Федерации об административных правонарушениях</w:t>
      </w:r>
      <w:r w:rsidRPr="0073743A" w:rsidR="00043474">
        <w:rPr>
          <w:sz w:val="28"/>
          <w:szCs w:val="28"/>
        </w:rPr>
        <w:t xml:space="preserve"> </w:t>
      </w:r>
      <w:r w:rsidRPr="0073743A" w:rsidR="00550B6B">
        <w:rPr>
          <w:sz w:val="28"/>
          <w:szCs w:val="28"/>
        </w:rPr>
        <w:t>–</w:t>
      </w:r>
      <w:r w:rsidRPr="0073743A" w:rsidR="00043474">
        <w:rPr>
          <w:sz w:val="28"/>
          <w:szCs w:val="28"/>
        </w:rPr>
        <w:t xml:space="preserve"> </w:t>
      </w:r>
      <w:r w:rsidRPr="0073743A" w:rsidR="00550B6B">
        <w:rPr>
          <w:sz w:val="28"/>
          <w:szCs w:val="28"/>
        </w:rPr>
        <w:t>несовременное предоставление</w:t>
      </w:r>
      <w:r w:rsidRPr="0073743A">
        <w:rPr>
          <w:sz w:val="28"/>
          <w:szCs w:val="28"/>
        </w:rPr>
        <w:t xml:space="preserve"> гражданину</w:t>
      </w:r>
      <w:r w:rsidRPr="0073743A" w:rsidR="00550B6B">
        <w:rPr>
          <w:sz w:val="28"/>
          <w:szCs w:val="28"/>
        </w:rPr>
        <w:t xml:space="preserve"> </w:t>
      </w:r>
      <w:r w:rsidRPr="0073743A">
        <w:rPr>
          <w:sz w:val="28"/>
          <w:szCs w:val="28"/>
        </w:rPr>
        <w:t>информации, предоставление которой предусмотрено федеральными законами</w:t>
      </w:r>
      <w:r w:rsidRPr="0073743A" w:rsidR="00550B6B">
        <w:rPr>
          <w:sz w:val="28"/>
          <w:szCs w:val="28"/>
        </w:rPr>
        <w:t>.</w:t>
      </w:r>
    </w:p>
    <w:p w:rsidR="00E1124B" w:rsidRPr="0073743A" w:rsidP="00A26C4A">
      <w:pPr>
        <w:pStyle w:val="ds-markdown-paragraph"/>
        <w:shd w:val="clear" w:color="auto" w:fill="FFFFFF"/>
        <w:spacing w:before="0" w:beforeAutospacing="0" w:after="0" w:afterAutospacing="0"/>
        <w:ind w:firstLine="540"/>
        <w:jc w:val="both"/>
        <w:rPr>
          <w:sz w:val="28"/>
          <w:szCs w:val="28"/>
        </w:rPr>
      </w:pPr>
      <w:r w:rsidRPr="0073743A">
        <w:rPr>
          <w:rStyle w:val="Strong"/>
          <w:b w:val="0"/>
          <w:sz w:val="28"/>
          <w:szCs w:val="28"/>
        </w:rPr>
        <w:t xml:space="preserve">Рассматривая вопрос о применении положений статьи 2.9 </w:t>
      </w:r>
      <w:r w:rsidRPr="0073743A" w:rsidR="00A26C4A">
        <w:rPr>
          <w:rStyle w:val="Strong"/>
          <w:b w:val="0"/>
          <w:sz w:val="28"/>
          <w:szCs w:val="28"/>
        </w:rPr>
        <w:t>Кодекса Российской Федерации об административных правонарушениях</w:t>
      </w:r>
      <w:r w:rsidRPr="0073743A">
        <w:rPr>
          <w:rStyle w:val="Strong"/>
          <w:b w:val="0"/>
          <w:sz w:val="28"/>
          <w:szCs w:val="28"/>
        </w:rPr>
        <w:t>, согласно которой при малозначительности совершенного административного правонарушения судья может освободить лицо от административной ответственности, мировой судья приходит к следующему.</w:t>
      </w:r>
    </w:p>
    <w:p w:rsidR="00E1124B" w:rsidRPr="0073743A" w:rsidP="00A26C4A">
      <w:pPr>
        <w:pStyle w:val="ds-markdown-paragraph"/>
        <w:shd w:val="clear" w:color="auto" w:fill="FFFFFF"/>
        <w:spacing w:before="0" w:beforeAutospacing="0" w:after="0" w:afterAutospacing="0"/>
        <w:ind w:firstLine="540"/>
        <w:jc w:val="both"/>
        <w:rPr>
          <w:sz w:val="28"/>
          <w:szCs w:val="28"/>
        </w:rPr>
      </w:pPr>
      <w:r w:rsidRPr="0073743A">
        <w:rPr>
          <w:rStyle w:val="Strong"/>
          <w:b w:val="0"/>
          <w:sz w:val="28"/>
          <w:szCs w:val="28"/>
        </w:rPr>
        <w:t xml:space="preserve">Малозначительным административным правонарушением является действие или бездействие, хотя формально и содержащее признаки состава </w:t>
      </w:r>
      <w:r w:rsidRPr="0073743A">
        <w:rPr>
          <w:rStyle w:val="Strong"/>
          <w:b w:val="0"/>
          <w:sz w:val="28"/>
          <w:szCs w:val="28"/>
        </w:rPr>
        <w:t>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w:t>
      </w:r>
    </w:p>
    <w:p w:rsidR="00E1124B" w:rsidRPr="0073743A" w:rsidP="00A26C4A">
      <w:pPr>
        <w:pStyle w:val="ds-markdown-paragraph"/>
        <w:shd w:val="clear" w:color="auto" w:fill="FFFFFF"/>
        <w:spacing w:before="0" w:beforeAutospacing="0" w:after="0" w:afterAutospacing="0"/>
        <w:ind w:firstLine="540"/>
        <w:jc w:val="both"/>
        <w:rPr>
          <w:sz w:val="28"/>
          <w:szCs w:val="28"/>
        </w:rPr>
      </w:pPr>
      <w:r w:rsidRPr="0073743A">
        <w:rPr>
          <w:rStyle w:val="Strong"/>
          <w:b w:val="0"/>
          <w:sz w:val="28"/>
          <w:szCs w:val="28"/>
        </w:rPr>
        <w:t xml:space="preserve"> </w:t>
      </w:r>
      <w:r w:rsidRPr="0073743A">
        <w:rPr>
          <w:rStyle w:val="Strong"/>
          <w:b w:val="0"/>
          <w:sz w:val="28"/>
          <w:szCs w:val="28"/>
        </w:rPr>
        <w:t xml:space="preserve">В данном случае обстоятельства дела не свидетельствуют об исключительности ситуации, позволяющей применить статью 2.9 </w:t>
      </w:r>
      <w:r w:rsidRPr="0073743A" w:rsidR="00A26C4A">
        <w:rPr>
          <w:rStyle w:val="Strong"/>
          <w:b w:val="0"/>
          <w:sz w:val="28"/>
          <w:szCs w:val="28"/>
        </w:rPr>
        <w:t>Кодекса Российской Федерации об административных правонарушениях</w:t>
      </w:r>
      <w:r w:rsidRPr="0073743A">
        <w:rPr>
          <w:rStyle w:val="Strong"/>
          <w:b w:val="0"/>
          <w:sz w:val="28"/>
          <w:szCs w:val="28"/>
        </w:rPr>
        <w:t>. В связи с этим оснований для признания правонарушения малозначительным и освобождения лица от административной ответственности не имеется.</w:t>
      </w:r>
    </w:p>
    <w:p w:rsidR="001836B8" w:rsidRPr="0073743A" w:rsidP="00A26C4A">
      <w:pPr>
        <w:pStyle w:val="NormalWeb"/>
        <w:spacing w:before="0" w:beforeAutospacing="0" w:after="0" w:afterAutospacing="0"/>
        <w:ind w:firstLine="708"/>
        <w:jc w:val="both"/>
        <w:rPr>
          <w:rStyle w:val="Strong"/>
          <w:b w:val="0"/>
          <w:sz w:val="28"/>
          <w:szCs w:val="28"/>
          <w:shd w:val="clear" w:color="auto" w:fill="FFFFFF"/>
        </w:rPr>
      </w:pPr>
      <w:r w:rsidRPr="0073743A">
        <w:rPr>
          <w:rStyle w:val="Strong"/>
          <w:b w:val="0"/>
          <w:sz w:val="28"/>
          <w:szCs w:val="28"/>
          <w:shd w:val="clear" w:color="auto" w:fill="FFFFFF"/>
        </w:rPr>
        <w:t>В силу пункта 2 части 1 статьи 4.2 Кодекса Российской Федерации об административных правонарушениях обстоятельством, смягчающим административную ответственность должностного лица, мировой судья признает добровольное прекращение противоправного поведения лицом, совершившим административное правонарушение.</w:t>
      </w:r>
    </w:p>
    <w:p w:rsidR="00A26C4A" w:rsidRPr="0073743A" w:rsidP="00A26C4A">
      <w:pPr>
        <w:autoSpaceDE w:val="0"/>
        <w:autoSpaceDN w:val="0"/>
        <w:adjustRightInd w:val="0"/>
        <w:ind w:firstLine="567"/>
        <w:jc w:val="both"/>
        <w:rPr>
          <w:sz w:val="28"/>
          <w:szCs w:val="28"/>
          <w:shd w:val="clear" w:color="auto" w:fill="FFFFFF"/>
        </w:rPr>
      </w:pPr>
      <w:r w:rsidRPr="0073743A">
        <w:rPr>
          <w:sz w:val="28"/>
          <w:szCs w:val="28"/>
          <w:shd w:val="clear" w:color="auto" w:fill="FFFFFF"/>
        </w:rPr>
        <w:t>Обстоятельств, отягчающих административную ответственность, предусмотренных статьей 4.3 Кодекса Российской Федерации об административных правонарушениях, мировым судьей также не установлено.</w:t>
      </w:r>
    </w:p>
    <w:p w:rsidR="00933867" w:rsidRPr="0073743A" w:rsidP="00933867">
      <w:pPr>
        <w:pStyle w:val="NormalWeb"/>
        <w:spacing w:before="0" w:beforeAutospacing="0" w:after="0" w:afterAutospacing="0"/>
        <w:ind w:firstLine="540"/>
        <w:jc w:val="both"/>
        <w:rPr>
          <w:sz w:val="28"/>
          <w:szCs w:val="28"/>
        </w:rPr>
      </w:pPr>
      <w:r w:rsidRPr="0073743A">
        <w:rPr>
          <w:sz w:val="28"/>
          <w:szCs w:val="28"/>
        </w:rPr>
        <w:t xml:space="preserve">  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наличие обстоятельств, смягчающих и отсутствие обстоятельств, отягчающих административную ответственность, и считает возможным </w:t>
      </w:r>
      <w:r w:rsidRPr="0073743A">
        <w:rPr>
          <w:rStyle w:val="cnsl"/>
          <w:sz w:val="28"/>
          <w:szCs w:val="28"/>
        </w:rPr>
        <w:t xml:space="preserve">назначить </w:t>
      </w:r>
      <w:r w:rsidRPr="0073743A">
        <w:rPr>
          <w:sz w:val="28"/>
          <w:szCs w:val="28"/>
        </w:rPr>
        <w:t xml:space="preserve">Поливцеву А.М. </w:t>
      </w:r>
      <w:r w:rsidRPr="0073743A">
        <w:rPr>
          <w:rStyle w:val="cnsl"/>
          <w:sz w:val="28"/>
          <w:szCs w:val="28"/>
        </w:rPr>
        <w:t xml:space="preserve">наказание в виде </w:t>
      </w:r>
      <w:r w:rsidRPr="0073743A">
        <w:rPr>
          <w:sz w:val="28"/>
          <w:szCs w:val="28"/>
        </w:rPr>
        <w:t>административного штрафа.</w:t>
      </w:r>
    </w:p>
    <w:p w:rsidR="00A26C4A" w:rsidRPr="0073743A" w:rsidP="00A26C4A">
      <w:pPr>
        <w:autoSpaceDE w:val="0"/>
        <w:autoSpaceDN w:val="0"/>
        <w:adjustRightInd w:val="0"/>
        <w:ind w:firstLine="567"/>
        <w:jc w:val="both"/>
        <w:rPr>
          <w:sz w:val="28"/>
          <w:szCs w:val="28"/>
          <w:shd w:val="clear" w:color="auto" w:fill="FFFFFF"/>
        </w:rPr>
      </w:pPr>
    </w:p>
    <w:p w:rsidR="00B51940" w:rsidRPr="0073743A" w:rsidP="00A26C4A">
      <w:pPr>
        <w:autoSpaceDE w:val="0"/>
        <w:autoSpaceDN w:val="0"/>
        <w:adjustRightInd w:val="0"/>
        <w:ind w:firstLine="567"/>
        <w:jc w:val="both"/>
        <w:rPr>
          <w:sz w:val="28"/>
          <w:szCs w:val="28"/>
        </w:rPr>
      </w:pPr>
      <w:r w:rsidRPr="0073743A">
        <w:rPr>
          <w:sz w:val="28"/>
          <w:szCs w:val="28"/>
        </w:rPr>
        <w:t xml:space="preserve">  </w:t>
      </w:r>
      <w:r w:rsidRPr="0073743A">
        <w:rPr>
          <w:sz w:val="28"/>
          <w:szCs w:val="28"/>
        </w:rPr>
        <w:t>На основа</w:t>
      </w:r>
      <w:r w:rsidRPr="0073743A" w:rsidR="00635053">
        <w:rPr>
          <w:sz w:val="28"/>
          <w:szCs w:val="28"/>
        </w:rPr>
        <w:t>нии изложенного, руководствуясь</w:t>
      </w:r>
      <w:r w:rsidRPr="0073743A">
        <w:rPr>
          <w:sz w:val="28"/>
          <w:szCs w:val="28"/>
        </w:rPr>
        <w:t xml:space="preserve"> п. 1 ч. 1 ст. 29.9, ст. 29.10, ст.29.11 Кодекса РФ об административных правонарушениях, мировой судья,</w:t>
      </w:r>
    </w:p>
    <w:p w:rsidR="00B51940" w:rsidRPr="0073743A" w:rsidP="00A26C4A">
      <w:pPr>
        <w:jc w:val="center"/>
        <w:rPr>
          <w:sz w:val="28"/>
          <w:szCs w:val="28"/>
        </w:rPr>
      </w:pPr>
    </w:p>
    <w:p w:rsidR="00AE1550" w:rsidRPr="0073743A" w:rsidP="00A26C4A">
      <w:pPr>
        <w:jc w:val="center"/>
        <w:rPr>
          <w:sz w:val="28"/>
          <w:szCs w:val="28"/>
        </w:rPr>
      </w:pPr>
      <w:r w:rsidRPr="0073743A">
        <w:rPr>
          <w:sz w:val="28"/>
          <w:szCs w:val="28"/>
        </w:rPr>
        <w:t>постановил:</w:t>
      </w:r>
    </w:p>
    <w:p w:rsidR="00AE1550" w:rsidRPr="0073743A" w:rsidP="00A26C4A">
      <w:pPr>
        <w:jc w:val="center"/>
        <w:rPr>
          <w:b/>
          <w:sz w:val="28"/>
          <w:szCs w:val="28"/>
        </w:rPr>
      </w:pPr>
    </w:p>
    <w:p w:rsidR="006336B7" w:rsidRPr="0073743A" w:rsidP="00A26C4A">
      <w:pPr>
        <w:ind w:firstLine="540"/>
        <w:jc w:val="both"/>
        <w:rPr>
          <w:sz w:val="28"/>
          <w:szCs w:val="28"/>
        </w:rPr>
      </w:pPr>
      <w:r w:rsidRPr="0073743A">
        <w:rPr>
          <w:sz w:val="28"/>
          <w:szCs w:val="28"/>
        </w:rPr>
        <w:t xml:space="preserve">должностное лицо генерального директора общества с ограниченной ответственностью СК «Лидер» Поливцева Алексея Михайловича (ИНН </w:t>
      </w:r>
      <w:r w:rsidR="00A15476">
        <w:rPr>
          <w:sz w:val="28"/>
          <w:szCs w:val="28"/>
        </w:rPr>
        <w:t>*</w:t>
      </w:r>
      <w:r w:rsidRPr="0073743A">
        <w:rPr>
          <w:sz w:val="28"/>
          <w:szCs w:val="28"/>
        </w:rPr>
        <w:t xml:space="preserve">) </w:t>
      </w:r>
      <w:r w:rsidRPr="0073743A">
        <w:rPr>
          <w:sz w:val="28"/>
          <w:szCs w:val="28"/>
        </w:rPr>
        <w:t>признать виновным в совершении административного правонарушения, ответственность за которое предусмотрена ст. 5.</w:t>
      </w:r>
      <w:r w:rsidRPr="0073743A" w:rsidR="002E36C0">
        <w:rPr>
          <w:sz w:val="28"/>
          <w:szCs w:val="28"/>
        </w:rPr>
        <w:t>3</w:t>
      </w:r>
      <w:r w:rsidRPr="0073743A">
        <w:rPr>
          <w:sz w:val="28"/>
          <w:szCs w:val="28"/>
        </w:rPr>
        <w:t xml:space="preserve">9 </w:t>
      </w:r>
      <w:r w:rsidRPr="0073743A" w:rsidR="00A26C4A">
        <w:rPr>
          <w:sz w:val="28"/>
          <w:szCs w:val="28"/>
        </w:rPr>
        <w:t>Кодекса Российской Федерации об административных правонарушениях</w:t>
      </w:r>
      <w:r w:rsidRPr="0073743A">
        <w:rPr>
          <w:sz w:val="28"/>
          <w:szCs w:val="28"/>
        </w:rPr>
        <w:t xml:space="preserve"> и подвергнуть административному </w:t>
      </w:r>
      <w:r w:rsidRPr="0073743A" w:rsidR="007664CF">
        <w:rPr>
          <w:sz w:val="28"/>
          <w:szCs w:val="28"/>
        </w:rPr>
        <w:t>наказанию в виде</w:t>
      </w:r>
      <w:r w:rsidRPr="0073743A">
        <w:rPr>
          <w:sz w:val="28"/>
          <w:szCs w:val="28"/>
        </w:rPr>
        <w:t xml:space="preserve"> административного штрафа в размере 5000 (пять тысяч) рублей.</w:t>
      </w:r>
    </w:p>
    <w:p w:rsidR="008E64B3" w:rsidRPr="0073743A" w:rsidP="00A26C4A">
      <w:pPr>
        <w:autoSpaceDE w:val="0"/>
        <w:autoSpaceDN w:val="0"/>
        <w:adjustRightInd w:val="0"/>
        <w:ind w:firstLine="567"/>
        <w:jc w:val="both"/>
        <w:rPr>
          <w:sz w:val="28"/>
          <w:szCs w:val="28"/>
        </w:rPr>
      </w:pPr>
      <w:r w:rsidRPr="0073743A">
        <w:rPr>
          <w:sz w:val="28"/>
          <w:szCs w:val="28"/>
        </w:rPr>
        <w:t xml:space="preserve">Штраф подлежит перечислению на следующие реквизиты: получатель: УФК по Ханты-Мансийскому автономному округу – Югре (Департамент административного обеспечения Ханты-Мансийского автономного округа – Югры л/сч 04872D08080) счет: 40102810245370000007 ОКЦ № 8 УГУ Банка России//УФК по Ханты-Мансийскому автономному округу-Югре г. Ханты-Мансийск БИК 007162163 номер казначейского счета 03100643000000018700 ОКТМО 71816000 ИНН 8601073664 КПП 860101001 КБК 72011601203019000140 УИН </w:t>
      </w:r>
      <w:r w:rsidRPr="0073743A" w:rsidR="00D00414">
        <w:rPr>
          <w:sz w:val="28"/>
          <w:szCs w:val="28"/>
        </w:rPr>
        <w:t>0412365400315002242605143</w:t>
      </w:r>
      <w:r w:rsidRPr="0073743A">
        <w:rPr>
          <w:sz w:val="28"/>
          <w:szCs w:val="28"/>
        </w:rPr>
        <w:t xml:space="preserve">, в течение </w:t>
      </w:r>
      <w:r w:rsidRPr="0073743A">
        <w:rPr>
          <w:sz w:val="28"/>
          <w:szCs w:val="28"/>
        </w:rPr>
        <w:t xml:space="preserve">шестидесяти дней со дня вступления постановления в законную силу, либо со дня истечения срока отсрочки или срока рассрочки, предусмотренных статьей  31.5 </w:t>
      </w:r>
      <w:r w:rsidRPr="0073743A" w:rsidR="00A26C4A">
        <w:rPr>
          <w:sz w:val="28"/>
          <w:szCs w:val="28"/>
        </w:rPr>
        <w:t>Кодекса Российской Федерации об административных правонарушениях</w:t>
      </w:r>
      <w:r w:rsidRPr="0073743A">
        <w:rPr>
          <w:sz w:val="28"/>
          <w:szCs w:val="28"/>
        </w:rPr>
        <w:t>.</w:t>
      </w:r>
    </w:p>
    <w:p w:rsidR="008E64B3" w:rsidRPr="0073743A" w:rsidP="00A26C4A">
      <w:pPr>
        <w:shd w:val="clear" w:color="auto" w:fill="FFFFFF"/>
        <w:ind w:firstLine="567"/>
        <w:jc w:val="both"/>
        <w:rPr>
          <w:sz w:val="28"/>
          <w:szCs w:val="28"/>
        </w:rPr>
      </w:pPr>
      <w:r w:rsidRPr="0073743A">
        <w:rPr>
          <w:sz w:val="28"/>
          <w:szCs w:val="28"/>
        </w:rPr>
        <w:t>Копию документа, свидетельствующего об уплате штрафа, необходимо представить в суд по адресу: ХМАО – Югра, Кондинский район, пгт. Междуреченский, ул.П.Лумумбы, д.2/1.</w:t>
      </w:r>
    </w:p>
    <w:p w:rsidR="008E64B3" w:rsidRPr="0073743A" w:rsidP="00A26C4A">
      <w:pPr>
        <w:shd w:val="clear" w:color="auto" w:fill="FFFFFF"/>
        <w:ind w:firstLine="567"/>
        <w:jc w:val="both"/>
        <w:rPr>
          <w:sz w:val="28"/>
          <w:szCs w:val="28"/>
        </w:rPr>
      </w:pPr>
      <w:r w:rsidRPr="0073743A">
        <w:rPr>
          <w:sz w:val="28"/>
          <w:szCs w:val="28"/>
        </w:rPr>
        <w:t xml:space="preserve">Лицо, не уплатившее административный штраф в установленный срок, может быть подвергнуто административному наказанию в соответствии с </w:t>
      </w:r>
      <w:hyperlink r:id="rId11" w:anchor="/document/12125267/entry/202501" w:history="1">
        <w:r w:rsidRPr="0073743A">
          <w:rPr>
            <w:sz w:val="28"/>
            <w:szCs w:val="28"/>
          </w:rPr>
          <w:t>ч. 1 ст. 20.25</w:t>
        </w:r>
      </w:hyperlink>
      <w:r w:rsidRPr="0073743A">
        <w:rPr>
          <w:sz w:val="28"/>
          <w:szCs w:val="28"/>
        </w:rPr>
        <w:t xml:space="preserve"> Кодекса РФ об административных правонарушениях.</w:t>
      </w:r>
    </w:p>
    <w:p w:rsidR="008E64B3" w:rsidRPr="0073743A" w:rsidP="00A26C4A">
      <w:pPr>
        <w:ind w:firstLine="567"/>
        <w:jc w:val="both"/>
        <w:rPr>
          <w:sz w:val="28"/>
          <w:szCs w:val="28"/>
        </w:rPr>
      </w:pPr>
      <w:r w:rsidRPr="0073743A">
        <w:rPr>
          <w:sz w:val="28"/>
          <w:szCs w:val="28"/>
        </w:rPr>
        <w:t>Постановление может быть обжаловано в течение десяти дней со дня получения копии настоящего постановления в Кондинский районный суд Ханты-Мансийского автономного округа – Югры путем подачи жалобы через мирового судью судебного участка № 2 Кондинского судебного района Ханты-Мансийского автономного округа-Югры, либо непосредственно в Кондинский районный суд Ханты-Мансийского автономного округа – Югры.</w:t>
      </w:r>
    </w:p>
    <w:p w:rsidR="008E64B3" w:rsidRPr="0073743A" w:rsidP="00A26C4A">
      <w:pPr>
        <w:ind w:firstLine="567"/>
        <w:jc w:val="center"/>
        <w:rPr>
          <w:sz w:val="28"/>
          <w:szCs w:val="28"/>
        </w:rPr>
      </w:pPr>
    </w:p>
    <w:p w:rsidR="008E64B3" w:rsidRPr="0073743A" w:rsidP="00A26C4A">
      <w:pPr>
        <w:jc w:val="both"/>
        <w:rPr>
          <w:sz w:val="28"/>
          <w:szCs w:val="28"/>
        </w:rPr>
      </w:pPr>
    </w:p>
    <w:p w:rsidR="008E64B3" w:rsidRPr="0073743A" w:rsidP="00A26C4A">
      <w:pPr>
        <w:jc w:val="both"/>
        <w:rPr>
          <w:sz w:val="28"/>
          <w:szCs w:val="28"/>
        </w:rPr>
      </w:pPr>
    </w:p>
    <w:p w:rsidR="008E64B3" w:rsidRPr="0073743A" w:rsidP="00A26C4A">
      <w:pPr>
        <w:jc w:val="both"/>
        <w:rPr>
          <w:sz w:val="28"/>
          <w:szCs w:val="28"/>
        </w:rPr>
      </w:pPr>
      <w:r w:rsidRPr="0073743A">
        <w:rPr>
          <w:sz w:val="28"/>
          <w:szCs w:val="28"/>
        </w:rPr>
        <w:t>Мировой судья</w:t>
      </w:r>
    </w:p>
    <w:p w:rsidR="008E64B3" w:rsidRPr="0073743A" w:rsidP="00A26C4A">
      <w:pPr>
        <w:jc w:val="both"/>
        <w:rPr>
          <w:sz w:val="28"/>
          <w:szCs w:val="28"/>
        </w:rPr>
      </w:pPr>
      <w:r w:rsidRPr="0073743A">
        <w:rPr>
          <w:sz w:val="28"/>
          <w:szCs w:val="28"/>
        </w:rPr>
        <w:t>судебного участка № 2                                                                   Е.Н. Черногрицкая</w:t>
      </w:r>
    </w:p>
    <w:p w:rsidR="006336B7" w:rsidRPr="0073743A" w:rsidP="00A26C4A">
      <w:pPr>
        <w:pStyle w:val="BodyTextIndent"/>
        <w:ind w:firstLine="567"/>
        <w:rPr>
          <w:sz w:val="28"/>
          <w:szCs w:val="28"/>
        </w:rPr>
      </w:pPr>
    </w:p>
    <w:p w:rsidR="00B8003B" w:rsidRPr="0073743A" w:rsidP="00A26C4A">
      <w:pPr>
        <w:ind w:firstLine="540"/>
        <w:jc w:val="both"/>
        <w:rPr>
          <w:sz w:val="28"/>
          <w:szCs w:val="28"/>
          <w:lang w:val="x-none"/>
        </w:rPr>
      </w:pPr>
    </w:p>
    <w:sectPr w:rsidSect="006D4428">
      <w:footerReference w:type="default" r:id="rId15"/>
      <w:pgSz w:w="11906" w:h="16838"/>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62376577"/>
      <w:docPartObj>
        <w:docPartGallery w:val="Page Numbers (Bottom of Page)"/>
        <w:docPartUnique/>
      </w:docPartObj>
    </w:sdtPr>
    <w:sdtContent>
      <w:p w:rsidR="00814A07">
        <w:pPr>
          <w:pStyle w:val="Footer"/>
          <w:jc w:val="right"/>
        </w:pPr>
        <w:r>
          <w:fldChar w:fldCharType="begin"/>
        </w:r>
        <w:r>
          <w:instrText>PAGE   \* MERGEFORMAT</w:instrText>
        </w:r>
        <w:r>
          <w:fldChar w:fldCharType="separate"/>
        </w:r>
        <w:r w:rsidR="00A15476">
          <w:rPr>
            <w:noProof/>
          </w:rPr>
          <w:t>8</w:t>
        </w:r>
        <w:r>
          <w:fldChar w:fldCharType="end"/>
        </w:r>
      </w:p>
    </w:sdtContent>
  </w:sdt>
  <w:p w:rsidR="00814A0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0"/>
    <w:lvl w:ilvl="0">
      <w:start w:val="2022"/>
      <w:numFmt w:val="decimal"/>
      <w:lvlText w:val="09.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022"/>
      <w:numFmt w:val="decimal"/>
      <w:lvlText w:val="09.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022"/>
      <w:numFmt w:val="decimal"/>
      <w:lvlText w:val="09.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022"/>
      <w:numFmt w:val="decimal"/>
      <w:lvlText w:val="09.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022"/>
      <w:numFmt w:val="decimal"/>
      <w:lvlText w:val="09.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022"/>
      <w:numFmt w:val="decimal"/>
      <w:lvlText w:val="09.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022"/>
      <w:numFmt w:val="decimal"/>
      <w:lvlText w:val="09.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022"/>
      <w:numFmt w:val="decimal"/>
      <w:lvlText w:val="09.1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022"/>
      <w:numFmt w:val="decimal"/>
      <w:lvlText w:val="09.1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nsid w:val="00000003"/>
    <w:multiLevelType w:val="multilevel"/>
    <w:tmpl w:val="00000002"/>
    <w:lvl w:ilvl="0">
      <w:start w:val="2023"/>
      <w:numFmt w:val="decimal"/>
      <w:lvlText w:val="01.0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2023"/>
      <w:numFmt w:val="decimal"/>
      <w:lvlText w:val="01.0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2023"/>
      <w:numFmt w:val="decimal"/>
      <w:lvlText w:val="01.0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2023"/>
      <w:numFmt w:val="decimal"/>
      <w:lvlText w:val="01.0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2023"/>
      <w:numFmt w:val="decimal"/>
      <w:lvlText w:val="01.0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2023"/>
      <w:numFmt w:val="decimal"/>
      <w:lvlText w:val="01.0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2023"/>
      <w:numFmt w:val="decimal"/>
      <w:lvlText w:val="01.0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2023"/>
      <w:numFmt w:val="decimal"/>
      <w:lvlText w:val="01.08.%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2023"/>
      <w:numFmt w:val="decimal"/>
      <w:lvlText w:val="01.08.%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7BE3D53"/>
    <w:multiLevelType w:val="multilevel"/>
    <w:tmpl w:val="CCE28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550"/>
    <w:rsid w:val="000035CA"/>
    <w:rsid w:val="00032542"/>
    <w:rsid w:val="00035FA8"/>
    <w:rsid w:val="00043474"/>
    <w:rsid w:val="000863DF"/>
    <w:rsid w:val="000943B6"/>
    <w:rsid w:val="00097ED5"/>
    <w:rsid w:val="000D020D"/>
    <w:rsid w:val="000D1A73"/>
    <w:rsid w:val="000E231F"/>
    <w:rsid w:val="000F2065"/>
    <w:rsid w:val="001050C3"/>
    <w:rsid w:val="00124A97"/>
    <w:rsid w:val="00127FE4"/>
    <w:rsid w:val="00131B00"/>
    <w:rsid w:val="001704D8"/>
    <w:rsid w:val="0017090A"/>
    <w:rsid w:val="00172B0C"/>
    <w:rsid w:val="001836B8"/>
    <w:rsid w:val="00183BB1"/>
    <w:rsid w:val="00194BD7"/>
    <w:rsid w:val="001A239A"/>
    <w:rsid w:val="001B3A95"/>
    <w:rsid w:val="001D3F37"/>
    <w:rsid w:val="00204C83"/>
    <w:rsid w:val="00210262"/>
    <w:rsid w:val="00221BC7"/>
    <w:rsid w:val="00230676"/>
    <w:rsid w:val="00233D64"/>
    <w:rsid w:val="002670E8"/>
    <w:rsid w:val="00267A2D"/>
    <w:rsid w:val="00275371"/>
    <w:rsid w:val="0028623A"/>
    <w:rsid w:val="002975F6"/>
    <w:rsid w:val="002A4E1B"/>
    <w:rsid w:val="002A6348"/>
    <w:rsid w:val="002B5CE1"/>
    <w:rsid w:val="002D5BB1"/>
    <w:rsid w:val="002E36C0"/>
    <w:rsid w:val="002E746C"/>
    <w:rsid w:val="00301854"/>
    <w:rsid w:val="00307F3E"/>
    <w:rsid w:val="0032766C"/>
    <w:rsid w:val="00343422"/>
    <w:rsid w:val="003646AC"/>
    <w:rsid w:val="00377C5D"/>
    <w:rsid w:val="00385A91"/>
    <w:rsid w:val="003D6EB3"/>
    <w:rsid w:val="003E2338"/>
    <w:rsid w:val="003E2D73"/>
    <w:rsid w:val="003F5DEC"/>
    <w:rsid w:val="00400D90"/>
    <w:rsid w:val="004157A9"/>
    <w:rsid w:val="00436C88"/>
    <w:rsid w:val="00441DEE"/>
    <w:rsid w:val="00490E15"/>
    <w:rsid w:val="004A242B"/>
    <w:rsid w:val="004A7EB9"/>
    <w:rsid w:val="004B56F2"/>
    <w:rsid w:val="004E33D2"/>
    <w:rsid w:val="005025F6"/>
    <w:rsid w:val="00504BAF"/>
    <w:rsid w:val="005064E7"/>
    <w:rsid w:val="00513133"/>
    <w:rsid w:val="00530AA9"/>
    <w:rsid w:val="00547263"/>
    <w:rsid w:val="00550B6B"/>
    <w:rsid w:val="005521BE"/>
    <w:rsid w:val="005865A1"/>
    <w:rsid w:val="00591641"/>
    <w:rsid w:val="005A3E4E"/>
    <w:rsid w:val="005A5705"/>
    <w:rsid w:val="005B5223"/>
    <w:rsid w:val="005C19A1"/>
    <w:rsid w:val="005C23C4"/>
    <w:rsid w:val="005D22DB"/>
    <w:rsid w:val="005D488A"/>
    <w:rsid w:val="005E03B9"/>
    <w:rsid w:val="005F39D3"/>
    <w:rsid w:val="00616068"/>
    <w:rsid w:val="00627041"/>
    <w:rsid w:val="006336B7"/>
    <w:rsid w:val="00635053"/>
    <w:rsid w:val="00635D21"/>
    <w:rsid w:val="00637E0A"/>
    <w:rsid w:val="00657713"/>
    <w:rsid w:val="0068054F"/>
    <w:rsid w:val="00681F3E"/>
    <w:rsid w:val="00685B91"/>
    <w:rsid w:val="006A2CAB"/>
    <w:rsid w:val="006A684F"/>
    <w:rsid w:val="006C0CC6"/>
    <w:rsid w:val="006D4428"/>
    <w:rsid w:val="006F2184"/>
    <w:rsid w:val="006F3585"/>
    <w:rsid w:val="007166AA"/>
    <w:rsid w:val="00726421"/>
    <w:rsid w:val="00730CCC"/>
    <w:rsid w:val="0073743A"/>
    <w:rsid w:val="00741097"/>
    <w:rsid w:val="00745912"/>
    <w:rsid w:val="00754EE5"/>
    <w:rsid w:val="0076448D"/>
    <w:rsid w:val="007664CF"/>
    <w:rsid w:val="007910C5"/>
    <w:rsid w:val="00795EA7"/>
    <w:rsid w:val="007B25E6"/>
    <w:rsid w:val="007E1822"/>
    <w:rsid w:val="007F2BF7"/>
    <w:rsid w:val="00812CD9"/>
    <w:rsid w:val="00814A07"/>
    <w:rsid w:val="00816689"/>
    <w:rsid w:val="008314C7"/>
    <w:rsid w:val="008325C7"/>
    <w:rsid w:val="00842D81"/>
    <w:rsid w:val="00883784"/>
    <w:rsid w:val="008965AF"/>
    <w:rsid w:val="00896ABC"/>
    <w:rsid w:val="008A160B"/>
    <w:rsid w:val="008A283C"/>
    <w:rsid w:val="008B75E1"/>
    <w:rsid w:val="008E64B3"/>
    <w:rsid w:val="008F2703"/>
    <w:rsid w:val="00901329"/>
    <w:rsid w:val="00902217"/>
    <w:rsid w:val="00902BB3"/>
    <w:rsid w:val="0091414E"/>
    <w:rsid w:val="00914DED"/>
    <w:rsid w:val="0092015B"/>
    <w:rsid w:val="0092241D"/>
    <w:rsid w:val="00922CD1"/>
    <w:rsid w:val="00933867"/>
    <w:rsid w:val="009364E6"/>
    <w:rsid w:val="00940B46"/>
    <w:rsid w:val="00942BB2"/>
    <w:rsid w:val="00947517"/>
    <w:rsid w:val="00956E96"/>
    <w:rsid w:val="009626B8"/>
    <w:rsid w:val="009729D9"/>
    <w:rsid w:val="009802DA"/>
    <w:rsid w:val="009824C0"/>
    <w:rsid w:val="00987270"/>
    <w:rsid w:val="009B0605"/>
    <w:rsid w:val="009B2F06"/>
    <w:rsid w:val="009F23CD"/>
    <w:rsid w:val="00A03B33"/>
    <w:rsid w:val="00A142D9"/>
    <w:rsid w:val="00A15476"/>
    <w:rsid w:val="00A204FC"/>
    <w:rsid w:val="00A24CFF"/>
    <w:rsid w:val="00A26C4A"/>
    <w:rsid w:val="00A62765"/>
    <w:rsid w:val="00A719B1"/>
    <w:rsid w:val="00A90881"/>
    <w:rsid w:val="00AA4443"/>
    <w:rsid w:val="00AC02A8"/>
    <w:rsid w:val="00AC424C"/>
    <w:rsid w:val="00AC605F"/>
    <w:rsid w:val="00AC7BD2"/>
    <w:rsid w:val="00AC7D1A"/>
    <w:rsid w:val="00AE0E71"/>
    <w:rsid w:val="00AE1550"/>
    <w:rsid w:val="00AE5BCF"/>
    <w:rsid w:val="00AE6914"/>
    <w:rsid w:val="00AE784B"/>
    <w:rsid w:val="00B21757"/>
    <w:rsid w:val="00B33DB9"/>
    <w:rsid w:val="00B51940"/>
    <w:rsid w:val="00B52C35"/>
    <w:rsid w:val="00B77D99"/>
    <w:rsid w:val="00B8003B"/>
    <w:rsid w:val="00B90612"/>
    <w:rsid w:val="00B91B4B"/>
    <w:rsid w:val="00B932F7"/>
    <w:rsid w:val="00B94B94"/>
    <w:rsid w:val="00BA2428"/>
    <w:rsid w:val="00BA61D1"/>
    <w:rsid w:val="00BE01C8"/>
    <w:rsid w:val="00BE4689"/>
    <w:rsid w:val="00BE5249"/>
    <w:rsid w:val="00BF36AB"/>
    <w:rsid w:val="00C16907"/>
    <w:rsid w:val="00C237CD"/>
    <w:rsid w:val="00C265DC"/>
    <w:rsid w:val="00C266B4"/>
    <w:rsid w:val="00C40F16"/>
    <w:rsid w:val="00C4607B"/>
    <w:rsid w:val="00C471F9"/>
    <w:rsid w:val="00C54D52"/>
    <w:rsid w:val="00C6184A"/>
    <w:rsid w:val="00C80991"/>
    <w:rsid w:val="00CB44BF"/>
    <w:rsid w:val="00CF4DDC"/>
    <w:rsid w:val="00CF736E"/>
    <w:rsid w:val="00D00414"/>
    <w:rsid w:val="00D01B3D"/>
    <w:rsid w:val="00D0209A"/>
    <w:rsid w:val="00D128B2"/>
    <w:rsid w:val="00D2033F"/>
    <w:rsid w:val="00D3124E"/>
    <w:rsid w:val="00D31A6B"/>
    <w:rsid w:val="00D32F6D"/>
    <w:rsid w:val="00D33697"/>
    <w:rsid w:val="00D33A8C"/>
    <w:rsid w:val="00D47BFE"/>
    <w:rsid w:val="00D579EA"/>
    <w:rsid w:val="00D758FC"/>
    <w:rsid w:val="00D87393"/>
    <w:rsid w:val="00D87F3B"/>
    <w:rsid w:val="00D97C01"/>
    <w:rsid w:val="00DA22D1"/>
    <w:rsid w:val="00DA4EE1"/>
    <w:rsid w:val="00DA6463"/>
    <w:rsid w:val="00DB68A9"/>
    <w:rsid w:val="00DC41E4"/>
    <w:rsid w:val="00DD5907"/>
    <w:rsid w:val="00DE2479"/>
    <w:rsid w:val="00DF6F41"/>
    <w:rsid w:val="00E1124B"/>
    <w:rsid w:val="00E344F1"/>
    <w:rsid w:val="00E56B99"/>
    <w:rsid w:val="00E6137C"/>
    <w:rsid w:val="00E71BFE"/>
    <w:rsid w:val="00E748E6"/>
    <w:rsid w:val="00E80B62"/>
    <w:rsid w:val="00E86C7A"/>
    <w:rsid w:val="00EB05C5"/>
    <w:rsid w:val="00EB1F09"/>
    <w:rsid w:val="00EC7651"/>
    <w:rsid w:val="00ED3342"/>
    <w:rsid w:val="00ED33B6"/>
    <w:rsid w:val="00F008C9"/>
    <w:rsid w:val="00F13C8A"/>
    <w:rsid w:val="00F16D6A"/>
    <w:rsid w:val="00F176CD"/>
    <w:rsid w:val="00F25565"/>
    <w:rsid w:val="00F32A30"/>
    <w:rsid w:val="00F37B97"/>
    <w:rsid w:val="00F5235A"/>
    <w:rsid w:val="00F62478"/>
    <w:rsid w:val="00F72429"/>
    <w:rsid w:val="00F84F77"/>
    <w:rsid w:val="00FC709B"/>
    <w:rsid w:val="00FF43CF"/>
    <w:rsid w:val="00FF4DF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D4B38B60-B81B-44F2-B662-A04E9B048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550"/>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AE1550"/>
    <w:pPr>
      <w:jc w:val="center"/>
    </w:pPr>
    <w:rPr>
      <w:b/>
      <w:bCs/>
      <w:sz w:val="28"/>
      <w:lang w:val="x-none" w:eastAsia="x-none"/>
    </w:rPr>
  </w:style>
  <w:style w:type="character" w:customStyle="1" w:styleId="a">
    <w:name w:val="Название Знак"/>
    <w:basedOn w:val="DefaultParagraphFont"/>
    <w:link w:val="Title"/>
    <w:rsid w:val="00AE1550"/>
    <w:rPr>
      <w:rFonts w:ascii="Times New Roman" w:eastAsia="Times New Roman" w:hAnsi="Times New Roman" w:cs="Times New Roman"/>
      <w:b/>
      <w:bCs/>
      <w:sz w:val="28"/>
      <w:szCs w:val="24"/>
      <w:lang w:val="x-none" w:eastAsia="x-none"/>
    </w:rPr>
  </w:style>
  <w:style w:type="paragraph" w:styleId="BodyTextIndent">
    <w:name w:val="Body Text Indent"/>
    <w:basedOn w:val="Normal"/>
    <w:link w:val="a0"/>
    <w:rsid w:val="00AE1550"/>
    <w:pPr>
      <w:ind w:firstLine="540"/>
      <w:jc w:val="both"/>
    </w:pPr>
    <w:rPr>
      <w:lang w:val="x-none" w:eastAsia="x-none"/>
    </w:rPr>
  </w:style>
  <w:style w:type="character" w:customStyle="1" w:styleId="a0">
    <w:name w:val="Основной текст с отступом Знак"/>
    <w:basedOn w:val="DefaultParagraphFont"/>
    <w:link w:val="BodyTextIndent"/>
    <w:rsid w:val="00AE1550"/>
    <w:rPr>
      <w:rFonts w:ascii="Times New Roman" w:eastAsia="Times New Roman" w:hAnsi="Times New Roman" w:cs="Times New Roman"/>
      <w:sz w:val="24"/>
      <w:szCs w:val="24"/>
      <w:lang w:val="x-none" w:eastAsia="x-none"/>
    </w:rPr>
  </w:style>
  <w:style w:type="paragraph" w:styleId="BodyTextIndent2">
    <w:name w:val="Body Text Indent 2"/>
    <w:basedOn w:val="Normal"/>
    <w:link w:val="2"/>
    <w:rsid w:val="00AE1550"/>
    <w:pPr>
      <w:ind w:left="4860"/>
      <w:jc w:val="both"/>
    </w:pPr>
  </w:style>
  <w:style w:type="character" w:customStyle="1" w:styleId="2">
    <w:name w:val="Основной текст с отступом 2 Знак"/>
    <w:basedOn w:val="DefaultParagraphFont"/>
    <w:link w:val="BodyTextIndent2"/>
    <w:rsid w:val="00AE1550"/>
    <w:rPr>
      <w:rFonts w:ascii="Times New Roman" w:eastAsia="Times New Roman" w:hAnsi="Times New Roman" w:cs="Times New Roman"/>
      <w:sz w:val="24"/>
      <w:szCs w:val="24"/>
      <w:lang w:eastAsia="ru-RU"/>
    </w:rPr>
  </w:style>
  <w:style w:type="character" w:styleId="Hyperlink">
    <w:name w:val="Hyperlink"/>
    <w:uiPriority w:val="99"/>
    <w:unhideWhenUsed/>
    <w:rsid w:val="00AE1550"/>
    <w:rPr>
      <w:color w:val="0000FF"/>
      <w:u w:val="single"/>
    </w:rPr>
  </w:style>
  <w:style w:type="character" w:customStyle="1" w:styleId="cnsl">
    <w:name w:val="cnsl"/>
    <w:rsid w:val="00AE1550"/>
  </w:style>
  <w:style w:type="paragraph" w:customStyle="1" w:styleId="s1">
    <w:name w:val="s_1"/>
    <w:basedOn w:val="Normal"/>
    <w:rsid w:val="00AE1550"/>
    <w:pPr>
      <w:spacing w:before="100" w:beforeAutospacing="1" w:after="100" w:afterAutospacing="1"/>
    </w:pPr>
  </w:style>
  <w:style w:type="paragraph" w:styleId="BalloonText">
    <w:name w:val="Balloon Text"/>
    <w:basedOn w:val="Normal"/>
    <w:link w:val="a1"/>
    <w:uiPriority w:val="99"/>
    <w:semiHidden/>
    <w:unhideWhenUsed/>
    <w:rsid w:val="005F39D3"/>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5F39D3"/>
    <w:rPr>
      <w:rFonts w:ascii="Segoe UI" w:eastAsia="Times New Roman" w:hAnsi="Segoe UI" w:cs="Segoe UI"/>
      <w:sz w:val="18"/>
      <w:szCs w:val="18"/>
      <w:lang w:eastAsia="ru-RU"/>
    </w:rPr>
  </w:style>
  <w:style w:type="paragraph" w:styleId="BodyText">
    <w:name w:val="Body Text"/>
    <w:basedOn w:val="Normal"/>
    <w:link w:val="a2"/>
    <w:unhideWhenUsed/>
    <w:rsid w:val="00210262"/>
    <w:pPr>
      <w:spacing w:after="120"/>
    </w:pPr>
    <w:rPr>
      <w:lang w:val="x-none" w:eastAsia="x-none"/>
    </w:rPr>
  </w:style>
  <w:style w:type="character" w:customStyle="1" w:styleId="a2">
    <w:name w:val="Основной текст Знак"/>
    <w:basedOn w:val="DefaultParagraphFont"/>
    <w:link w:val="BodyText"/>
    <w:rsid w:val="00210262"/>
    <w:rPr>
      <w:rFonts w:ascii="Times New Roman" w:eastAsia="Times New Roman" w:hAnsi="Times New Roman" w:cs="Times New Roman"/>
      <w:sz w:val="24"/>
      <w:szCs w:val="24"/>
      <w:lang w:val="x-none" w:eastAsia="x-none"/>
    </w:rPr>
  </w:style>
  <w:style w:type="character" w:styleId="Emphasis">
    <w:name w:val="Emphasis"/>
    <w:basedOn w:val="DefaultParagraphFont"/>
    <w:uiPriority w:val="20"/>
    <w:qFormat/>
    <w:rsid w:val="00902BB3"/>
    <w:rPr>
      <w:i/>
      <w:iCs/>
    </w:rPr>
  </w:style>
  <w:style w:type="paragraph" w:styleId="Header">
    <w:name w:val="header"/>
    <w:basedOn w:val="Normal"/>
    <w:link w:val="a3"/>
    <w:uiPriority w:val="99"/>
    <w:unhideWhenUsed/>
    <w:rsid w:val="001B3A95"/>
    <w:pPr>
      <w:tabs>
        <w:tab w:val="center" w:pos="4677"/>
        <w:tab w:val="right" w:pos="9355"/>
      </w:tabs>
    </w:pPr>
  </w:style>
  <w:style w:type="character" w:customStyle="1" w:styleId="a3">
    <w:name w:val="Верхний колонтитул Знак"/>
    <w:basedOn w:val="DefaultParagraphFont"/>
    <w:link w:val="Header"/>
    <w:uiPriority w:val="99"/>
    <w:rsid w:val="001B3A95"/>
    <w:rPr>
      <w:rFonts w:ascii="Times New Roman" w:eastAsia="Times New Roman" w:hAnsi="Times New Roman" w:cs="Times New Roman"/>
      <w:sz w:val="24"/>
      <w:szCs w:val="24"/>
      <w:lang w:eastAsia="ru-RU"/>
    </w:rPr>
  </w:style>
  <w:style w:type="paragraph" w:styleId="Footer">
    <w:name w:val="footer"/>
    <w:basedOn w:val="Normal"/>
    <w:link w:val="a4"/>
    <w:uiPriority w:val="99"/>
    <w:unhideWhenUsed/>
    <w:rsid w:val="001B3A95"/>
    <w:pPr>
      <w:tabs>
        <w:tab w:val="center" w:pos="4677"/>
        <w:tab w:val="right" w:pos="9355"/>
      </w:tabs>
    </w:pPr>
  </w:style>
  <w:style w:type="character" w:customStyle="1" w:styleId="a4">
    <w:name w:val="Нижний колонтитул Знак"/>
    <w:basedOn w:val="DefaultParagraphFont"/>
    <w:link w:val="Footer"/>
    <w:uiPriority w:val="99"/>
    <w:rsid w:val="001B3A95"/>
    <w:rPr>
      <w:rFonts w:ascii="Times New Roman" w:eastAsia="Times New Roman" w:hAnsi="Times New Roman" w:cs="Times New Roman"/>
      <w:sz w:val="24"/>
      <w:szCs w:val="24"/>
      <w:lang w:eastAsia="ru-RU"/>
    </w:rPr>
  </w:style>
  <w:style w:type="character" w:customStyle="1" w:styleId="20">
    <w:name w:val="Основной текст (2)_"/>
    <w:basedOn w:val="DefaultParagraphFont"/>
    <w:link w:val="21"/>
    <w:rsid w:val="006F3585"/>
    <w:rPr>
      <w:rFonts w:ascii="Times New Roman" w:eastAsia="Times New Roman" w:hAnsi="Times New Roman" w:cs="Times New Roman"/>
      <w:shd w:val="clear" w:color="auto" w:fill="FFFFFF"/>
    </w:rPr>
  </w:style>
  <w:style w:type="paragraph" w:customStyle="1" w:styleId="21">
    <w:name w:val="Основной текст (2)"/>
    <w:basedOn w:val="Normal"/>
    <w:link w:val="20"/>
    <w:rsid w:val="006F3585"/>
    <w:pPr>
      <w:widowControl w:val="0"/>
      <w:shd w:val="clear" w:color="auto" w:fill="FFFFFF"/>
      <w:spacing w:line="264" w:lineRule="exact"/>
      <w:jc w:val="both"/>
    </w:pPr>
    <w:rPr>
      <w:sz w:val="22"/>
      <w:szCs w:val="22"/>
      <w:lang w:eastAsia="en-US"/>
    </w:rPr>
  </w:style>
  <w:style w:type="paragraph" w:styleId="NormalWeb">
    <w:name w:val="Normal (Web)"/>
    <w:basedOn w:val="Normal"/>
    <w:uiPriority w:val="99"/>
    <w:unhideWhenUsed/>
    <w:rsid w:val="00D128B2"/>
    <w:pPr>
      <w:spacing w:before="100" w:beforeAutospacing="1" w:after="100" w:afterAutospacing="1"/>
    </w:pPr>
  </w:style>
  <w:style w:type="paragraph" w:customStyle="1" w:styleId="ConsPlusNormal">
    <w:name w:val="ConsPlusNormal"/>
    <w:rsid w:val="006336B7"/>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character" w:customStyle="1" w:styleId="8">
    <w:name w:val="Основной текст (8)_"/>
    <w:basedOn w:val="DefaultParagraphFont"/>
    <w:link w:val="80"/>
    <w:rsid w:val="00BA61D1"/>
    <w:rPr>
      <w:rFonts w:ascii="Times New Roman" w:eastAsia="Times New Roman" w:hAnsi="Times New Roman" w:cs="Times New Roman"/>
      <w:shd w:val="clear" w:color="auto" w:fill="FFFFFF"/>
    </w:rPr>
  </w:style>
  <w:style w:type="paragraph" w:customStyle="1" w:styleId="80">
    <w:name w:val="Основной текст (8)"/>
    <w:basedOn w:val="Normal"/>
    <w:link w:val="8"/>
    <w:rsid w:val="00BA61D1"/>
    <w:pPr>
      <w:widowControl w:val="0"/>
      <w:shd w:val="clear" w:color="auto" w:fill="FFFFFF"/>
      <w:spacing w:line="302" w:lineRule="exact"/>
      <w:ind w:hanging="460"/>
    </w:pPr>
    <w:rPr>
      <w:sz w:val="22"/>
      <w:szCs w:val="22"/>
      <w:lang w:eastAsia="en-US"/>
    </w:rPr>
  </w:style>
  <w:style w:type="paragraph" w:customStyle="1" w:styleId="210">
    <w:name w:val="Основной текст (2)1"/>
    <w:basedOn w:val="Normal"/>
    <w:uiPriority w:val="99"/>
    <w:rsid w:val="001704D8"/>
    <w:pPr>
      <w:widowControl w:val="0"/>
      <w:shd w:val="clear" w:color="auto" w:fill="FFFFFF"/>
      <w:spacing w:line="240" w:lineRule="atLeast"/>
      <w:ind w:hanging="360"/>
      <w:jc w:val="center"/>
    </w:pPr>
    <w:rPr>
      <w:rFonts w:eastAsia="Arial Unicode MS"/>
      <w:sz w:val="26"/>
      <w:szCs w:val="26"/>
    </w:rPr>
  </w:style>
  <w:style w:type="paragraph" w:styleId="BlockText">
    <w:name w:val="Block Text"/>
    <w:basedOn w:val="Normal"/>
    <w:unhideWhenUsed/>
    <w:rsid w:val="00550B6B"/>
    <w:pPr>
      <w:ind w:left="-540" w:right="76"/>
    </w:pPr>
  </w:style>
  <w:style w:type="character" w:styleId="Strong">
    <w:name w:val="Strong"/>
    <w:basedOn w:val="DefaultParagraphFont"/>
    <w:uiPriority w:val="22"/>
    <w:qFormat/>
    <w:rsid w:val="000D1A73"/>
    <w:rPr>
      <w:b/>
      <w:bCs/>
    </w:rPr>
  </w:style>
  <w:style w:type="paragraph" w:customStyle="1" w:styleId="ds-markdown-paragraph">
    <w:name w:val="ds-markdown-paragraph"/>
    <w:basedOn w:val="Normal"/>
    <w:rsid w:val="00E112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ogin.consultant.ru/link/?req=doc&amp;base=LAW&amp;n=444863&amp;date=04.12.2024&amp;dst=2057&amp;field=134" TargetMode="External" /><Relationship Id="rId11" Type="http://schemas.openxmlformats.org/officeDocument/2006/relationships/hyperlink" Target="http://msud.garant.ru/" TargetMode="External" /><Relationship Id="rId12" Type="http://schemas.openxmlformats.org/officeDocument/2006/relationships/hyperlink" Target="https://login.consultant.ru/link/?req=doc&amp;base=LAW&amp;n=156436&amp;dst=100159&amp;field=134&amp;date=15.02.2026" TargetMode="External" /><Relationship Id="rId13" Type="http://schemas.openxmlformats.org/officeDocument/2006/relationships/hyperlink" Target="https://login.consultant.ru/link/?req=doc&amp;base=LAW&amp;n=214557&amp;dst=1218&amp;field=134&amp;date=15.02.2026" TargetMode="External" /><Relationship Id="rId14" Type="http://schemas.openxmlformats.org/officeDocument/2006/relationships/hyperlink" Target="https://login.consultant.ru/link/?req=doc&amp;base=LAW&amp;n=482692&amp;dst=10881&amp;field=134&amp;date=15.02.2026"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login.consultant.ru/link/?req=doc&amp;base=ARB&amp;n=586442&amp;date=20.05.2026" TargetMode="External" /><Relationship Id="rId6" Type="http://schemas.openxmlformats.org/officeDocument/2006/relationships/hyperlink" Target="https://login.consultant.ru/link/?req=doc&amp;base=LAW&amp;n=2875&amp;dst=100099&amp;field=134&amp;date=20.05.2026" TargetMode="External" /><Relationship Id="rId7" Type="http://schemas.openxmlformats.org/officeDocument/2006/relationships/hyperlink" Target="https://login.consultant.ru/link/?req=doc&amp;base=LAW&amp;n=200945&amp;dst=100052&amp;field=134&amp;date=09.12.2024" TargetMode="External" /><Relationship Id="rId8" Type="http://schemas.openxmlformats.org/officeDocument/2006/relationships/hyperlink" Target="https://login.consultant.ru/link/?req=doc&amp;base=LAW&amp;n=200945&amp;dst=100060&amp;field=134&amp;date=09.12.2024" TargetMode="External" /><Relationship Id="rId9" Type="http://schemas.openxmlformats.org/officeDocument/2006/relationships/hyperlink" Target="https://login.consultant.ru/link/?req=doc&amp;base=LAW&amp;n=520155&amp;dst=100214&amp;field=134&amp;date=20.05.2026"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9085D-BDD0-4B8B-B608-1A39ABEF2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